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2F0B" w14:textId="22C93BFC"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Default="00FB60DE" w:rsidP="00D6617A">
      <w:pPr>
        <w:pStyle w:val="Default"/>
        <w:rPr>
          <w:color w:val="000000" w:themeColor="text1"/>
          <w:u w:val="single"/>
        </w:rPr>
      </w:pPr>
    </w:p>
    <w:p w14:paraId="14396BA8" w14:textId="77777777" w:rsidR="00B61209" w:rsidRDefault="00B61209" w:rsidP="00B61209">
      <w:pPr>
        <w:spacing w:after="160" w:line="259" w:lineRule="auto"/>
        <w:rPr>
          <w:rFonts w:ascii="Aptos" w:eastAsia="Aptos" w:hAnsi="Aptos" w:cs="Times New Roman"/>
          <w:b/>
          <w:bCs/>
          <w:kern w:val="2"/>
          <w:sz w:val="32"/>
          <w:szCs w:val="32"/>
          <w14:ligatures w14:val="standardContextual"/>
        </w:rPr>
      </w:pPr>
    </w:p>
    <w:p w14:paraId="5C6C6A23" w14:textId="7870A366" w:rsidR="00B61209" w:rsidRPr="00076404" w:rsidRDefault="00B61209" w:rsidP="00B61209">
      <w:pPr>
        <w:spacing w:after="160" w:line="259" w:lineRule="auto"/>
        <w:rPr>
          <w:rFonts w:eastAsia="Aptos" w:cs="Arial"/>
          <w:b/>
          <w:bCs/>
          <w:kern w:val="2"/>
          <w:sz w:val="32"/>
          <w:szCs w:val="32"/>
          <w:lang w:val="en-US"/>
          <w14:ligatures w14:val="standardContextual"/>
        </w:rPr>
      </w:pPr>
      <w:r w:rsidRPr="00076404">
        <w:rPr>
          <w:rFonts w:eastAsia="Aptos" w:cs="Arial"/>
          <w:b/>
          <w:bCs/>
          <w:kern w:val="2"/>
          <w:sz w:val="32"/>
          <w:szCs w:val="32"/>
          <w:lang w:val="en-US"/>
          <w14:ligatures w14:val="standardContextual"/>
        </w:rPr>
        <w:t xml:space="preserve">Perfect Tire Pressure For Every Terrain </w:t>
      </w:r>
    </w:p>
    <w:p w14:paraId="4630B1DB" w14:textId="77777777"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b/>
          <w:bCs/>
          <w:kern w:val="2"/>
          <w:sz w:val="22"/>
          <w:szCs w:val="22"/>
          <w:lang w:val="en-US"/>
          <w14:ligatures w14:val="standardContextual"/>
        </w:rPr>
        <w:t xml:space="preserve">Sealing solutions from Freudenberg Sealing Technologies for central tire inflation systems offer major advantages </w:t>
      </w:r>
    </w:p>
    <w:p w14:paraId="55240309" w14:textId="6475560D" w:rsidR="00B61209" w:rsidRPr="00076404" w:rsidRDefault="00B61209" w:rsidP="00B61209">
      <w:pPr>
        <w:spacing w:after="160" w:line="259" w:lineRule="auto"/>
        <w:rPr>
          <w:rFonts w:eastAsia="Aptos" w:cs="Arial"/>
          <w:b/>
          <w:bCs/>
          <w:kern w:val="2"/>
          <w:sz w:val="22"/>
          <w:szCs w:val="22"/>
          <w:lang w:val="en-US"/>
          <w14:ligatures w14:val="standardContextual"/>
        </w:rPr>
      </w:pPr>
      <w:r w:rsidRPr="00076404">
        <w:rPr>
          <w:rFonts w:eastAsia="Aptos" w:cs="Arial"/>
          <w:b/>
          <w:bCs/>
          <w:kern w:val="2"/>
          <w:sz w:val="22"/>
          <w:szCs w:val="22"/>
          <w:lang w:val="en-US"/>
          <w14:ligatures w14:val="standardContextual"/>
        </w:rPr>
        <w:t>Weinheim</w:t>
      </w:r>
      <w:r w:rsidR="00AC602A">
        <w:rPr>
          <w:rFonts w:eastAsia="Aptos" w:cs="Arial"/>
          <w:b/>
          <w:bCs/>
          <w:kern w:val="2"/>
          <w:sz w:val="22"/>
          <w:szCs w:val="22"/>
          <w:lang w:val="en-US"/>
          <w14:ligatures w14:val="standardContextual"/>
        </w:rPr>
        <w:t xml:space="preserve"> (Germany)</w:t>
      </w:r>
      <w:r w:rsidRPr="00076404">
        <w:rPr>
          <w:rFonts w:eastAsia="Aptos" w:cs="Arial"/>
          <w:b/>
          <w:bCs/>
          <w:kern w:val="2"/>
          <w:sz w:val="22"/>
          <w:szCs w:val="22"/>
          <w:lang w:val="en-US"/>
          <w14:ligatures w14:val="standardContextual"/>
        </w:rPr>
        <w:t xml:space="preserve">, August </w:t>
      </w:r>
      <w:r w:rsidR="00404868">
        <w:rPr>
          <w:rFonts w:eastAsia="Aptos" w:cs="Arial"/>
          <w:b/>
          <w:bCs/>
          <w:kern w:val="2"/>
          <w:sz w:val="22"/>
          <w:szCs w:val="22"/>
          <w:lang w:val="en-US"/>
          <w14:ligatures w14:val="standardContextual"/>
        </w:rPr>
        <w:t>15</w:t>
      </w:r>
      <w:r w:rsidRPr="00076404">
        <w:rPr>
          <w:rFonts w:eastAsia="Aptos" w:cs="Arial"/>
          <w:b/>
          <w:bCs/>
          <w:kern w:val="2"/>
          <w:sz w:val="22"/>
          <w:szCs w:val="22"/>
          <w:lang w:val="en-US"/>
          <w14:ligatures w14:val="standardContextual"/>
        </w:rPr>
        <w:t>, 2024. Freudenberg Sealing Technologies has made significant technological improvements to its seals for central tire inflation systems (CTIS) used by construction and agricultural machinery. These seals automatically adjust the tire pressure of off-highway vehicles to varying ground conditions and vehicle loads. Simply by pressing a button, drivers can now save time, reduce CO</w:t>
      </w:r>
      <w:r w:rsidRPr="00076404">
        <w:rPr>
          <w:rFonts w:eastAsia="Aptos" w:cs="Arial"/>
          <w:b/>
          <w:bCs/>
          <w:kern w:val="2"/>
          <w:sz w:val="22"/>
          <w:szCs w:val="22"/>
          <w:vertAlign w:val="subscript"/>
          <w:lang w:val="en-US"/>
          <w14:ligatures w14:val="standardContextual"/>
        </w:rPr>
        <w:t>2</w:t>
      </w:r>
      <w:r w:rsidRPr="00076404">
        <w:rPr>
          <w:rFonts w:eastAsia="Aptos" w:cs="Arial"/>
          <w:b/>
          <w:bCs/>
          <w:kern w:val="2"/>
          <w:sz w:val="22"/>
          <w:szCs w:val="22"/>
          <w:lang w:val="en-US"/>
          <w14:ligatures w14:val="standardContextual"/>
        </w:rPr>
        <w:t xml:space="preserve"> emissions and </w:t>
      </w:r>
      <w:r w:rsidR="007D3363" w:rsidRPr="00076404">
        <w:rPr>
          <w:rFonts w:eastAsia="Aptos" w:cs="Arial"/>
          <w:b/>
          <w:bCs/>
          <w:kern w:val="2"/>
          <w:sz w:val="22"/>
          <w:szCs w:val="22"/>
          <w:lang w:val="en-US"/>
          <w14:ligatures w14:val="standardContextual"/>
        </w:rPr>
        <w:t xml:space="preserve">simultaneously </w:t>
      </w:r>
      <w:r w:rsidRPr="00076404">
        <w:rPr>
          <w:rFonts w:eastAsia="Aptos" w:cs="Arial"/>
          <w:b/>
          <w:bCs/>
          <w:kern w:val="2"/>
          <w:sz w:val="22"/>
          <w:szCs w:val="22"/>
          <w:lang w:val="en-US"/>
          <w14:ligatures w14:val="standardContextual"/>
        </w:rPr>
        <w:t>extend the service life of their tires.</w:t>
      </w:r>
    </w:p>
    <w:p w14:paraId="6195605C" w14:textId="5BB88CAE"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Tilling fields with a tractor for row crops is very different from driving a truck on roads. But at least in one respect, these heavy vehicles have something in common: The tire pressure greatly impacts their performance. Optimally inflated tractor tires conserve fuel, allow farmers to work faster and reduce soil compaction, whereas over-inflation leads to soil damage and reduced efficiency. Similarly, trucks with correctly inflated tires are safer on the road and can better handle temperature and pressure variations. Incorrect tire pressure results in premature tire wear and dangers at high speeds while making the vehicle less dynamic and more difficult to handle.</w:t>
      </w:r>
    </w:p>
    <w:p w14:paraId="3A9E9F6F" w14:textId="77777777"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 xml:space="preserve">To meet these challenges, Freudenberg Sealing Technologies has developed a range of seals for various CTIS applications in heavy-duty vehicles. These systems combine cutting-edge material and design expertise with advanced electronics and sensor technologies, specifically tailored to meet the demands of heavy-duty applications. They offer an automated CTIS function and are installed directly in axle applications on the vehicle manufacturers’ assembly lines.  </w:t>
      </w:r>
    </w:p>
    <w:p w14:paraId="72574262" w14:textId="65CAAF07"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“Freudenberg’s seals for central tire inflation systems conveniently adjust the tire pressure to ground conditions, eliminating the need for drivers to leave their cabs to operate manual CTIS systems. This saves time and significantly improves driver safety,” says Jens Wolfram, Global Segment Director, Mobile Machinery Agriculture</w:t>
      </w:r>
      <w:r w:rsidR="00986EEA" w:rsidRPr="00076404">
        <w:rPr>
          <w:rFonts w:eastAsia="Aptos" w:cs="Arial"/>
          <w:kern w:val="2"/>
          <w:sz w:val="22"/>
          <w:szCs w:val="22"/>
          <w:lang w:val="en-US"/>
          <w14:ligatures w14:val="standardContextual"/>
        </w:rPr>
        <w:t>,</w:t>
      </w:r>
      <w:r w:rsidRPr="00076404">
        <w:rPr>
          <w:rFonts w:eastAsia="Aptos" w:cs="Arial"/>
          <w:kern w:val="2"/>
          <w:sz w:val="22"/>
          <w:szCs w:val="22"/>
          <w:lang w:val="en-US"/>
          <w14:ligatures w14:val="standardContextual"/>
        </w:rPr>
        <w:t xml:space="preserve"> </w:t>
      </w:r>
      <w:r w:rsidR="00986EEA" w:rsidRPr="00076404">
        <w:rPr>
          <w:rFonts w:eastAsia="Aptos" w:cs="Arial"/>
          <w:kern w:val="2"/>
          <w:sz w:val="22"/>
          <w:szCs w:val="22"/>
          <w:lang w:val="en-US"/>
          <w14:ligatures w14:val="standardContextual"/>
        </w:rPr>
        <w:t>Freudenberg Sealing Technologies</w:t>
      </w:r>
      <w:r w:rsidRPr="00076404">
        <w:rPr>
          <w:rFonts w:eastAsia="Aptos" w:cs="Arial"/>
          <w:kern w:val="2"/>
          <w:sz w:val="22"/>
          <w:szCs w:val="22"/>
          <w:lang w:val="en-US"/>
          <w14:ligatures w14:val="standardContextual"/>
        </w:rPr>
        <w:t>. “Current systems with external cables are vulnerable to premature failure, as any damage to the system or cables puts their components at risk. Freudenberg’s CTI</w:t>
      </w:r>
      <w:r w:rsidR="0054018A" w:rsidRPr="00076404">
        <w:rPr>
          <w:rFonts w:eastAsia="Aptos" w:cs="Arial"/>
          <w:kern w:val="2"/>
          <w:sz w:val="22"/>
          <w:szCs w:val="22"/>
          <w:lang w:val="en-US"/>
          <w14:ligatures w14:val="standardContextual"/>
        </w:rPr>
        <w:t>S</w:t>
      </w:r>
      <w:r w:rsidRPr="00076404">
        <w:rPr>
          <w:rFonts w:eastAsia="Aptos" w:cs="Arial"/>
          <w:kern w:val="2"/>
          <w:sz w:val="22"/>
          <w:szCs w:val="22"/>
          <w:lang w:val="en-US"/>
          <w14:ligatures w14:val="standardContextual"/>
        </w:rPr>
        <w:t xml:space="preserve"> sealing solutions are housed within the wheel hub, which protects them from external influences during agricultural operations. This is a distinct advantage and unique selling point compared to external systems from competitors.”</w:t>
      </w:r>
    </w:p>
    <w:p w14:paraId="189A9A5F" w14:textId="77777777" w:rsidR="00B61209" w:rsidRPr="00076404" w:rsidRDefault="00B61209" w:rsidP="00B61209">
      <w:pPr>
        <w:spacing w:after="160" w:line="259" w:lineRule="auto"/>
        <w:rPr>
          <w:rFonts w:eastAsia="Aptos" w:cs="Arial"/>
          <w:b/>
          <w:bCs/>
          <w:kern w:val="2"/>
          <w:sz w:val="22"/>
          <w:szCs w:val="22"/>
          <w:lang w:val="en-US"/>
          <w14:ligatures w14:val="standardContextual"/>
        </w:rPr>
      </w:pPr>
      <w:r w:rsidRPr="00076404">
        <w:rPr>
          <w:rFonts w:eastAsia="Aptos" w:cs="Arial"/>
          <w:b/>
          <w:bCs/>
          <w:kern w:val="2"/>
          <w:sz w:val="22"/>
          <w:szCs w:val="22"/>
          <w:lang w:val="en-US"/>
          <w14:ligatures w14:val="standardContextual"/>
        </w:rPr>
        <w:t>Key advantages of Freudenberg’s CTIS</w:t>
      </w:r>
    </w:p>
    <w:p w14:paraId="7E20F038" w14:textId="22108EB2"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 xml:space="preserve">Central tire pressure control systems must be designed to meet the specific needs of each application – and the systems from Freudenberg </w:t>
      </w:r>
      <w:r w:rsidRPr="00076404">
        <w:rPr>
          <w:rFonts w:eastAsia="Aptos" w:cs="Arial"/>
          <w:kern w:val="2"/>
          <w:sz w:val="22"/>
          <w:szCs w:val="22"/>
          <w:lang w:val="en-US"/>
          <w14:ligatures w14:val="standardContextual"/>
        </w:rPr>
        <w:lastRenderedPageBreak/>
        <w:t xml:space="preserve">Sealing Technologies deliver exactly that. At the same time, they adjust the tire pressure according to road and ground conditions as well as vehicle load.  These systems </w:t>
      </w:r>
      <w:r w:rsidR="001A1CE7" w:rsidRPr="00076404">
        <w:rPr>
          <w:rFonts w:eastAsia="Aptos" w:cs="Arial"/>
          <w:kern w:val="2"/>
          <w:sz w:val="22"/>
          <w:szCs w:val="22"/>
          <w:lang w:val="en-US"/>
          <w14:ligatures w14:val="standardContextual"/>
        </w:rPr>
        <w:t xml:space="preserve">save </w:t>
      </w:r>
      <w:r w:rsidRPr="00076404">
        <w:rPr>
          <w:rFonts w:eastAsia="Aptos" w:cs="Arial"/>
          <w:kern w:val="2"/>
          <w:sz w:val="22"/>
          <w:szCs w:val="22"/>
          <w:lang w:val="en-US"/>
          <w14:ligatures w14:val="standardContextual"/>
        </w:rPr>
        <w:t xml:space="preserve">fuel, reduce excessive vehicle wear and decrease vibrations, offering the drivers a more comfortable ride.  </w:t>
      </w:r>
    </w:p>
    <w:p w14:paraId="50ACA002" w14:textId="7CF2AFC5" w:rsidR="00B61209" w:rsidRPr="00076404" w:rsidRDefault="00B61209" w:rsidP="00B61209">
      <w:pPr>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Freudenberg’s CTIS technology features an innovative, double-lipped sealing component mounted inside the wheel hub. This design separates the oil in the wheel hub from the compressed air entering the tire, absorbing the compressed air flowing to and from the tire. This eliminates the need for a hose mounted on the outside of the tire. An air lip ensures stable CTIS operation at pressures up to 8 bar and circumferential speeds up to 4.5 m/s. The seal is pressure- and speed-optimized, which reduces the vehicle’s power loss. Freudenberg’s system offers the lowest power loss compared to conventional tire inflation systems, as the air pressure is equalized on both sides of the sealing lip. The resulting force minimizes the radial load on the sealing lip.</w:t>
      </w:r>
    </w:p>
    <w:p w14:paraId="09835CBF" w14:textId="77777777" w:rsidR="00B61209" w:rsidRPr="00076404" w:rsidRDefault="00B61209" w:rsidP="00B61209">
      <w:pPr>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 xml:space="preserve"> </w:t>
      </w:r>
    </w:p>
    <w:p w14:paraId="0F89D412" w14:textId="77777777"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 xml:space="preserve">Freudenberg Sealing Technologies has already supplied CTIS sealing systems in series production for over 15 years, securing additional contracts with renowned manufacturers of agricultural and construction machinery and their suppliers. The CTIS system is manufactured in the company’s various production plants worldwide.  </w:t>
      </w:r>
    </w:p>
    <w:p w14:paraId="3599715C" w14:textId="0205E0D3" w:rsidR="00B61209" w:rsidRPr="00076404" w:rsidRDefault="00B61209" w:rsidP="00B61209">
      <w:pPr>
        <w:spacing w:after="160" w:line="259" w:lineRule="auto"/>
        <w:rPr>
          <w:rFonts w:eastAsia="Aptos" w:cs="Arial"/>
          <w:kern w:val="2"/>
          <w:sz w:val="22"/>
          <w:szCs w:val="22"/>
          <w:lang w:val="en-US"/>
          <w14:ligatures w14:val="standardContextual"/>
        </w:rPr>
      </w:pPr>
      <w:r w:rsidRPr="00076404">
        <w:rPr>
          <w:rFonts w:eastAsia="Aptos" w:cs="Arial"/>
          <w:kern w:val="2"/>
          <w:sz w:val="22"/>
          <w:szCs w:val="22"/>
          <w:lang w:val="en-US"/>
          <w14:ligatures w14:val="standardContextual"/>
        </w:rPr>
        <w:t xml:space="preserve">“The North American heavy-duty vehicle market in particular has been seeking solutions to system aging caused by high speeds and temperatures in heavy-duty applications,” Wolfram noted. “We are the right partner with the right technology to offer our customers the solutions they need. Freudenberg’s CTIS solutions </w:t>
      </w:r>
      <w:r w:rsidR="00596B15" w:rsidRPr="00076404">
        <w:rPr>
          <w:rFonts w:eastAsia="Aptos" w:cs="Arial"/>
          <w:kern w:val="2"/>
          <w:sz w:val="22"/>
          <w:szCs w:val="22"/>
          <w:lang w:val="en-US"/>
          <w14:ligatures w14:val="standardContextual"/>
        </w:rPr>
        <w:t xml:space="preserve">save </w:t>
      </w:r>
      <w:r w:rsidRPr="00076404">
        <w:rPr>
          <w:rFonts w:eastAsia="Aptos" w:cs="Arial"/>
          <w:kern w:val="2"/>
          <w:sz w:val="22"/>
          <w:szCs w:val="22"/>
          <w:lang w:val="en-US"/>
          <w14:ligatures w14:val="standardContextual"/>
        </w:rPr>
        <w:t xml:space="preserve">fuel, reduce carbon dioxide emissions and extend service life – all at the push of a button. </w:t>
      </w:r>
      <w:r w:rsidR="00742B37" w:rsidRPr="00076404">
        <w:rPr>
          <w:rFonts w:eastAsia="Aptos" w:cs="Arial"/>
          <w:kern w:val="2"/>
          <w:sz w:val="22"/>
          <w:szCs w:val="22"/>
          <w:lang w:val="en-US"/>
          <w14:ligatures w14:val="standardContextual"/>
        </w:rPr>
        <w:t>It’s a</w:t>
      </w:r>
      <w:r w:rsidRPr="00076404">
        <w:rPr>
          <w:rFonts w:eastAsia="Aptos" w:cs="Arial"/>
          <w:kern w:val="2"/>
          <w:sz w:val="22"/>
          <w:szCs w:val="22"/>
          <w:lang w:val="en-US"/>
          <w14:ligatures w14:val="standardContextual"/>
        </w:rPr>
        <w:t xml:space="preserve"> real benefit to </w:t>
      </w:r>
      <w:r w:rsidR="00981629" w:rsidRPr="00076404">
        <w:rPr>
          <w:rFonts w:eastAsia="Aptos" w:cs="Arial"/>
          <w:kern w:val="2"/>
          <w:sz w:val="22"/>
          <w:szCs w:val="22"/>
          <w:lang w:val="en-US"/>
          <w14:ligatures w14:val="standardContextual"/>
        </w:rPr>
        <w:t xml:space="preserve">our </w:t>
      </w:r>
      <w:r w:rsidRPr="00076404">
        <w:rPr>
          <w:rFonts w:eastAsia="Aptos" w:cs="Arial"/>
          <w:kern w:val="2"/>
          <w:sz w:val="22"/>
          <w:szCs w:val="22"/>
          <w:lang w:val="en-US"/>
          <w14:ligatures w14:val="standardContextual"/>
        </w:rPr>
        <w:t xml:space="preserve">customers.” </w:t>
      </w:r>
    </w:p>
    <w:p w14:paraId="4AAEA697" w14:textId="666648E8" w:rsidR="000C7A6E" w:rsidRPr="007F5321" w:rsidRDefault="00817CE2" w:rsidP="008557DA">
      <w:pPr>
        <w:pStyle w:val="Default"/>
        <w:rPr>
          <w:rFonts w:ascii="Aptos" w:eastAsia="Aptos" w:hAnsi="Aptos" w:cs="Times New Roman"/>
          <w:color w:val="auto"/>
          <w:kern w:val="2"/>
          <w:sz w:val="22"/>
          <w:szCs w:val="22"/>
          <w:lang w:val="en-US"/>
          <w14:ligatures w14:val="standardContextual"/>
        </w:rPr>
      </w:pPr>
      <w:r w:rsidRPr="007F5321">
        <w:rPr>
          <w:rFonts w:ascii="Aptos" w:eastAsia="Aptos" w:hAnsi="Aptos" w:cs="Times New Roman"/>
          <w:i/>
          <w:iCs/>
          <w:color w:val="auto"/>
          <w:kern w:val="2"/>
          <w:sz w:val="22"/>
          <w:szCs w:val="22"/>
          <w:lang w:val="en-US"/>
          <w14:ligatures w14:val="standardContextual"/>
        </w:rPr>
        <w:t xml:space="preserve">Image: </w:t>
      </w:r>
      <w:r w:rsidR="00B0535F" w:rsidRPr="007F5321">
        <w:rPr>
          <w:rFonts w:ascii="Aptos" w:eastAsia="Aptos" w:hAnsi="Aptos" w:cs="Times New Roman"/>
          <w:i/>
          <w:iCs/>
          <w:color w:val="auto"/>
          <w:kern w:val="2"/>
          <w:sz w:val="22"/>
          <w:szCs w:val="22"/>
          <w:lang w:val="en-US"/>
          <w14:ligatures w14:val="standardContextual"/>
        </w:rPr>
        <w:t>FST_IMG_CTIS</w:t>
      </w:r>
      <w:r w:rsidR="00B0535F" w:rsidRPr="007F5321">
        <w:rPr>
          <w:rFonts w:ascii="Aptos" w:eastAsia="Aptos" w:hAnsi="Aptos" w:cs="Times New Roman"/>
          <w:color w:val="auto"/>
          <w:kern w:val="2"/>
          <w:sz w:val="22"/>
          <w:szCs w:val="22"/>
          <w:lang w:val="en-US"/>
          <w14:ligatures w14:val="standardContextual"/>
        </w:rPr>
        <w:t xml:space="preserve"> / </w:t>
      </w:r>
      <w:r w:rsidR="003C34AC" w:rsidRPr="007F5321">
        <w:rPr>
          <w:rFonts w:ascii="Aptos" w:eastAsia="Aptos" w:hAnsi="Aptos" w:cs="Times New Roman"/>
          <w:i/>
          <w:iCs/>
          <w:color w:val="auto"/>
          <w:kern w:val="2"/>
          <w:sz w:val="22"/>
          <w:szCs w:val="22"/>
          <w:lang w:val="en-US"/>
          <w14:ligatures w14:val="standardContextual"/>
        </w:rPr>
        <w:t>©Freudenberg Sealing Technologies 2024</w:t>
      </w:r>
    </w:p>
    <w:p w14:paraId="7E21487C" w14:textId="77777777" w:rsidR="00B0535F" w:rsidRPr="007F5321" w:rsidRDefault="00B0535F" w:rsidP="008557DA">
      <w:pPr>
        <w:pStyle w:val="Default"/>
        <w:rPr>
          <w:rFonts w:ascii="Aptos" w:eastAsia="Aptos" w:hAnsi="Aptos" w:cs="Times New Roman"/>
          <w:color w:val="auto"/>
          <w:kern w:val="2"/>
          <w:sz w:val="22"/>
          <w:szCs w:val="22"/>
          <w:lang w:val="en-US"/>
          <w14:ligatures w14:val="standardContextual"/>
        </w:rPr>
      </w:pPr>
    </w:p>
    <w:p w14:paraId="78951408" w14:textId="77777777" w:rsidR="00DC7ED5" w:rsidRPr="0052473D" w:rsidRDefault="00DC7ED5" w:rsidP="00DC7ED5">
      <w:pPr>
        <w:autoSpaceDE w:val="0"/>
        <w:autoSpaceDN w:val="0"/>
        <w:adjustRightInd w:val="0"/>
        <w:spacing w:after="120" w:line="360" w:lineRule="auto"/>
        <w:jc w:val="center"/>
        <w:rPr>
          <w:rFonts w:cs="Arial"/>
          <w:color w:val="000000" w:themeColor="text1"/>
          <w:sz w:val="20"/>
          <w:szCs w:val="20"/>
          <w:lang w:val="en-US"/>
        </w:rPr>
      </w:pPr>
      <w:r w:rsidRPr="0052473D">
        <w:rPr>
          <w:rFonts w:cs="Arial"/>
          <w:color w:val="333333"/>
          <w:sz w:val="20"/>
          <w:szCs w:val="20"/>
          <w:lang w:val="en-US"/>
        </w:rPr>
        <w:t>###</w:t>
      </w:r>
    </w:p>
    <w:p w14:paraId="4A905F03" w14:textId="77777777" w:rsidR="00DC55FA" w:rsidRPr="00EB670B" w:rsidRDefault="00DC55FA" w:rsidP="00DC55FA">
      <w:pPr>
        <w:jc w:val="both"/>
        <w:rPr>
          <w:rFonts w:cs="Arial"/>
          <w:b/>
          <w:iCs/>
          <w:sz w:val="18"/>
          <w:szCs w:val="18"/>
          <w:lang w:val="en-US"/>
        </w:rPr>
      </w:pPr>
      <w:r w:rsidRPr="00EB670B">
        <w:rPr>
          <w:rFonts w:cs="Arial"/>
          <w:b/>
          <w:iCs/>
          <w:sz w:val="18"/>
          <w:szCs w:val="18"/>
          <w:lang w:val="en-US"/>
        </w:rPr>
        <w:t>About Freudenberg Sealing Technologies</w:t>
      </w:r>
    </w:p>
    <w:p w14:paraId="1F99D21B" w14:textId="77777777" w:rsidR="00DC55FA" w:rsidRPr="00EB670B" w:rsidRDefault="00DC55FA" w:rsidP="00DC55FA">
      <w:pPr>
        <w:jc w:val="both"/>
        <w:rPr>
          <w:rFonts w:cs="Arial"/>
          <w:iCs/>
          <w:sz w:val="18"/>
          <w:szCs w:val="18"/>
          <w:lang w:val="en-US"/>
        </w:rPr>
      </w:pPr>
      <w:r w:rsidRPr="00EB670B">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2023, Freudenberg Sealing Technologies generated sales of about 2.6 billion euros and employed approximately 13,100 people. More information at </w:t>
      </w:r>
      <w:hyperlink r:id="rId11" w:history="1">
        <w:r w:rsidRPr="00EB670B">
          <w:rPr>
            <w:rStyle w:val="Hyperlink"/>
            <w:rFonts w:cs="Arial"/>
            <w:iCs/>
            <w:sz w:val="18"/>
            <w:szCs w:val="18"/>
            <w:lang w:val="en-US"/>
          </w:rPr>
          <w:t>www.fst.com</w:t>
        </w:r>
      </w:hyperlink>
      <w:r w:rsidRPr="00EB670B">
        <w:rPr>
          <w:rFonts w:cs="Arial"/>
          <w:iCs/>
          <w:sz w:val="18"/>
          <w:szCs w:val="18"/>
          <w:lang w:val="en-US"/>
        </w:rPr>
        <w:t xml:space="preserve">. </w:t>
      </w:r>
    </w:p>
    <w:p w14:paraId="6B1E0B61" w14:textId="77777777" w:rsidR="00DC55FA" w:rsidRPr="00EB670B" w:rsidRDefault="00DC55FA" w:rsidP="00DC55FA">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7AA78391" w14:textId="77777777" w:rsidR="00DC55FA" w:rsidRPr="00EB670B" w:rsidRDefault="00DC55FA" w:rsidP="00DC55FA">
      <w:pPr>
        <w:autoSpaceDE w:val="0"/>
        <w:autoSpaceDN w:val="0"/>
        <w:adjustRightInd w:val="0"/>
        <w:rPr>
          <w:rFonts w:cs="Arial"/>
          <w:sz w:val="18"/>
          <w:szCs w:val="18"/>
          <w:lang w:val="en-US"/>
        </w:rPr>
      </w:pPr>
      <w:r w:rsidRPr="00EB670B">
        <w:rPr>
          <w:sz w:val="18"/>
          <w:szCs w:val="18"/>
          <w:lang w:val="en-US"/>
        </w:rPr>
        <w:t xml:space="preserve">The company is part of the global Freudenberg Group which has four business areas: Seals and Vibration Control Technology, Nonwovens and Filtration, Household Products as well as Specialties and Others. In 2023, the Group generated sales of almost 12 billion euros and employed approximately 52,200 associates in around 60 countries. More information is available at </w:t>
      </w:r>
      <w:hyperlink r:id="rId12" w:history="1">
        <w:r w:rsidRPr="00EB670B">
          <w:rPr>
            <w:rStyle w:val="Hyperlink"/>
            <w:sz w:val="18"/>
            <w:szCs w:val="18"/>
            <w:lang w:val="en-US"/>
          </w:rPr>
          <w:t>www.freudenberg.com</w:t>
        </w:r>
      </w:hyperlink>
      <w:r w:rsidRPr="00EB670B">
        <w:rPr>
          <w:sz w:val="18"/>
          <w:szCs w:val="18"/>
          <w:lang w:val="en-US"/>
        </w:rPr>
        <w:t xml:space="preserve">. </w:t>
      </w:r>
    </w:p>
    <w:p w14:paraId="1BCCA3CE" w14:textId="77777777" w:rsidR="0036395A" w:rsidRPr="0052473D" w:rsidRDefault="0036395A" w:rsidP="009431E1">
      <w:pPr>
        <w:rPr>
          <w:b/>
          <w:sz w:val="18"/>
          <w:szCs w:val="18"/>
          <w:lang w:val="en-US"/>
        </w:rPr>
      </w:pPr>
    </w:p>
    <w:p w14:paraId="0CCF5291" w14:textId="6C890C5E" w:rsidR="009431E1" w:rsidRPr="00AC602A" w:rsidRDefault="007F5321" w:rsidP="009431E1">
      <w:pPr>
        <w:rPr>
          <w:sz w:val="18"/>
          <w:szCs w:val="18"/>
          <w:lang w:val="en-US"/>
        </w:rPr>
      </w:pPr>
      <w:r>
        <w:rPr>
          <w:b/>
          <w:bCs/>
          <w:sz w:val="18"/>
          <w:szCs w:val="18"/>
          <w:lang w:val="en-US"/>
        </w:rPr>
        <w:t>C</w:t>
      </w:r>
      <w:r w:rsidR="009431E1" w:rsidRPr="0052473D">
        <w:rPr>
          <w:b/>
          <w:bCs/>
          <w:sz w:val="18"/>
          <w:szCs w:val="18"/>
          <w:lang w:val="en-US"/>
        </w:rPr>
        <w:t>ontakt</w:t>
      </w:r>
    </w:p>
    <w:p w14:paraId="089F2FEA" w14:textId="77777777" w:rsidR="009431E1" w:rsidRPr="00AC602A" w:rsidRDefault="009431E1" w:rsidP="009431E1">
      <w:pPr>
        <w:rPr>
          <w:sz w:val="18"/>
          <w:szCs w:val="18"/>
          <w:lang w:val="en-US"/>
        </w:rPr>
      </w:pPr>
      <w:r w:rsidRPr="00AC602A">
        <w:rPr>
          <w:sz w:val="18"/>
          <w:szCs w:val="18"/>
          <w:lang w:val="en-US"/>
        </w:rPr>
        <w:t>Freudenberg Sealing Technologies</w:t>
      </w:r>
    </w:p>
    <w:p w14:paraId="5DFDD010" w14:textId="6EFE4555" w:rsidR="009431E1" w:rsidRPr="007F5321" w:rsidRDefault="00EB670B" w:rsidP="009431E1">
      <w:pPr>
        <w:rPr>
          <w:sz w:val="18"/>
          <w:szCs w:val="18"/>
        </w:rPr>
      </w:pPr>
      <w:r w:rsidRPr="007F5321">
        <w:rPr>
          <w:sz w:val="18"/>
          <w:szCs w:val="18"/>
        </w:rPr>
        <w:t>Cheryl Eberwein</w:t>
      </w:r>
      <w:r w:rsidR="0036395A" w:rsidRPr="007F5321">
        <w:rPr>
          <w:sz w:val="18"/>
          <w:szCs w:val="18"/>
        </w:rPr>
        <w:t>, Media Relations</w:t>
      </w:r>
    </w:p>
    <w:p w14:paraId="6D23EE85" w14:textId="444ACB1C" w:rsidR="009431E1" w:rsidRPr="007F5321" w:rsidRDefault="00EB670B" w:rsidP="009431E1">
      <w:pPr>
        <w:rPr>
          <w:sz w:val="18"/>
          <w:szCs w:val="18"/>
          <w:lang w:val="fr-FR"/>
        </w:rPr>
      </w:pPr>
      <w:r w:rsidRPr="007F5321">
        <w:rPr>
          <w:sz w:val="18"/>
          <w:szCs w:val="18"/>
          <w:lang w:val="fr-FR"/>
        </w:rPr>
        <w:t>Phone</w:t>
      </w:r>
      <w:r w:rsidR="009431E1" w:rsidRPr="007F5321">
        <w:rPr>
          <w:sz w:val="18"/>
          <w:szCs w:val="18"/>
          <w:lang w:val="fr-FR"/>
        </w:rPr>
        <w:t xml:space="preserve">: </w:t>
      </w:r>
      <w:r w:rsidR="00A23460" w:rsidRPr="007F5321">
        <w:rPr>
          <w:sz w:val="18"/>
          <w:szCs w:val="18"/>
          <w:lang w:val="fr-FR"/>
        </w:rPr>
        <w:t>+1 734-354-5373</w:t>
      </w:r>
    </w:p>
    <w:p w14:paraId="1682560F" w14:textId="382090A8" w:rsidR="009431E1" w:rsidRPr="007F5321" w:rsidRDefault="009431E1" w:rsidP="009431E1">
      <w:pPr>
        <w:rPr>
          <w:sz w:val="18"/>
          <w:szCs w:val="18"/>
          <w:lang w:val="fr-FR"/>
        </w:rPr>
      </w:pPr>
      <w:r w:rsidRPr="007F5321">
        <w:rPr>
          <w:sz w:val="18"/>
          <w:szCs w:val="18"/>
          <w:lang w:val="fr-FR"/>
        </w:rPr>
        <w:t xml:space="preserve">E-Mail: </w:t>
      </w:r>
      <w:r w:rsidR="00EB670B" w:rsidRPr="007F5321">
        <w:rPr>
          <w:sz w:val="18"/>
          <w:szCs w:val="18"/>
          <w:lang w:val="fr-FR"/>
        </w:rPr>
        <w:t>Cheryl</w:t>
      </w:r>
      <w:r w:rsidRPr="007F5321">
        <w:rPr>
          <w:sz w:val="18"/>
          <w:szCs w:val="18"/>
          <w:lang w:val="fr-FR"/>
        </w:rPr>
        <w:t>.</w:t>
      </w:r>
      <w:r w:rsidR="00EB670B" w:rsidRPr="007F5321">
        <w:rPr>
          <w:sz w:val="18"/>
          <w:szCs w:val="18"/>
          <w:lang w:val="fr-FR"/>
        </w:rPr>
        <w:t>Eberwein</w:t>
      </w:r>
      <w:r w:rsidRPr="007F5321">
        <w:rPr>
          <w:sz w:val="18"/>
          <w:szCs w:val="18"/>
          <w:lang w:val="fr-FR"/>
        </w:rPr>
        <w:t>@f</w:t>
      </w:r>
      <w:r w:rsidR="00EB670B" w:rsidRPr="007F5321">
        <w:rPr>
          <w:sz w:val="18"/>
          <w:szCs w:val="18"/>
          <w:lang w:val="fr-FR"/>
        </w:rPr>
        <w:t>n</w:t>
      </w:r>
      <w:r w:rsidRPr="007F5321">
        <w:rPr>
          <w:sz w:val="18"/>
          <w:szCs w:val="18"/>
          <w:lang w:val="fr-FR"/>
        </w:rPr>
        <w:t>st.com</w:t>
      </w:r>
    </w:p>
    <w:p w14:paraId="212C4D1A" w14:textId="77777777" w:rsidR="009431E1" w:rsidRPr="007F5321" w:rsidRDefault="009431E1" w:rsidP="009431E1">
      <w:pPr>
        <w:rPr>
          <w:rStyle w:val="Hyperlink"/>
          <w:sz w:val="18"/>
          <w:szCs w:val="18"/>
          <w:lang w:val="fr-FR"/>
        </w:rPr>
      </w:pPr>
    </w:p>
    <w:p w14:paraId="1AE476D9" w14:textId="2ECB847D" w:rsidR="009431E1" w:rsidRPr="007F5321" w:rsidRDefault="00000000" w:rsidP="009431E1">
      <w:pPr>
        <w:rPr>
          <w:rStyle w:val="Hyperlink"/>
          <w:lang w:val="fr-FR"/>
        </w:rPr>
      </w:pPr>
      <w:hyperlink r:id="rId13" w:history="1">
        <w:r w:rsidR="005A0FF3" w:rsidRPr="007F5321">
          <w:rPr>
            <w:rStyle w:val="Hyperlink"/>
            <w:sz w:val="18"/>
            <w:szCs w:val="18"/>
            <w:lang w:val="fr-FR"/>
          </w:rPr>
          <w:t>www.fst.com</w:t>
        </w:r>
      </w:hyperlink>
      <w:r w:rsidR="005A0FF3" w:rsidRPr="007F5321">
        <w:rPr>
          <w:color w:val="0000FF" w:themeColor="hyperlink"/>
          <w:sz w:val="18"/>
          <w:szCs w:val="18"/>
          <w:lang w:val="fr-FR"/>
        </w:rPr>
        <w:br/>
      </w:r>
      <w:r w:rsidR="005A0FF3" w:rsidRPr="007F5321">
        <w:rPr>
          <w:rStyle w:val="Hyperlink"/>
          <w:sz w:val="18"/>
          <w:szCs w:val="18"/>
          <w:lang w:val="fr-FR"/>
        </w:rPr>
        <w:t>www.youtube.com/freudenbergsealing</w:t>
      </w:r>
    </w:p>
    <w:p w14:paraId="0573EDEF" w14:textId="4092CD09" w:rsidR="009431E1" w:rsidRPr="007F5321" w:rsidRDefault="009431E1" w:rsidP="007F5321">
      <w:pPr>
        <w:autoSpaceDE w:val="0"/>
        <w:autoSpaceDN w:val="0"/>
        <w:adjustRightInd w:val="0"/>
        <w:spacing w:after="120" w:line="360" w:lineRule="auto"/>
        <w:rPr>
          <w:sz w:val="18"/>
          <w:szCs w:val="18"/>
          <w:lang w:val="fr-FR"/>
        </w:rPr>
      </w:pPr>
      <w:r w:rsidRPr="007F5321">
        <w:rPr>
          <w:rStyle w:val="Hyperlink"/>
          <w:sz w:val="18"/>
          <w:szCs w:val="18"/>
          <w:lang w:val="fr-FR"/>
        </w:rPr>
        <w:t>https://www.fst.de/api/rss/GetPmRssFeed</w:t>
      </w:r>
    </w:p>
    <w:p w14:paraId="2CCA591A" w14:textId="77777777" w:rsidR="003E4D55" w:rsidRPr="007F5321" w:rsidRDefault="003E4D55" w:rsidP="009431E1">
      <w:pPr>
        <w:autoSpaceDE w:val="0"/>
        <w:autoSpaceDN w:val="0"/>
        <w:adjustRightInd w:val="0"/>
        <w:spacing w:after="120" w:line="360" w:lineRule="auto"/>
        <w:rPr>
          <w:color w:val="000000" w:themeColor="text1"/>
          <w:sz w:val="18"/>
          <w:szCs w:val="18"/>
          <w:lang w:val="fr-FR"/>
        </w:rPr>
      </w:pPr>
    </w:p>
    <w:sectPr w:rsidR="003E4D55" w:rsidRPr="007F5321" w:rsidSect="005A775B">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C331" w14:textId="77777777" w:rsidR="00011D54" w:rsidRDefault="00011D54" w:rsidP="00433D12">
      <w:r>
        <w:separator/>
      </w:r>
    </w:p>
  </w:endnote>
  <w:endnote w:type="continuationSeparator" w:id="0">
    <w:p w14:paraId="2D0ACFC8" w14:textId="77777777" w:rsidR="00011D54" w:rsidRDefault="00011D54" w:rsidP="00433D12">
      <w:r>
        <w:continuationSeparator/>
      </w:r>
    </w:p>
  </w:endnote>
  <w:endnote w:type="continuationNotice" w:id="1">
    <w:p w14:paraId="1C43E0AB" w14:textId="77777777" w:rsidR="00011D54" w:rsidRDefault="00011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DAA37" w14:textId="77777777" w:rsidR="00011D54" w:rsidRDefault="00011D54" w:rsidP="00433D12">
      <w:r>
        <w:separator/>
      </w:r>
    </w:p>
  </w:footnote>
  <w:footnote w:type="continuationSeparator" w:id="0">
    <w:p w14:paraId="7AA5B12D" w14:textId="77777777" w:rsidR="00011D54" w:rsidRDefault="00011D54" w:rsidP="00433D12">
      <w:r>
        <w:continuationSeparator/>
      </w:r>
    </w:p>
  </w:footnote>
  <w:footnote w:type="continuationNotice" w:id="1">
    <w:p w14:paraId="0E0D748F" w14:textId="77777777" w:rsidR="00011D54" w:rsidRDefault="00011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14="http://schemas.microsoft.com/office/drawing/2010/main" xmlns:mv="urn:schemas-microsoft-com:mac:vml" xmlns:mo="http://schemas.microsoft.com/office/mac/office/2008/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030BD019" w:rsidR="007E4B12" w:rsidRPr="00DC0CA4" w:rsidRDefault="007F532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030BD019" w:rsidR="007E4B12" w:rsidRPr="00DC0CA4" w:rsidRDefault="007F532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C166" w14:textId="417B3AF4" w:rsidR="007E4B12" w:rsidRDefault="007E4B12">
    <w:pPr>
      <w:pStyle w:val="Kopfzeile"/>
    </w:pPr>
    <w:r>
      <w:rPr>
        <w:noProof/>
        <w:lang w:val="en-US"/>
      </w:rPr>
      <w:t xml:space="preserve"> </w:t>
    </w:r>
  </w:p>
  <w:p w14:paraId="2E6D64FC" w14:textId="6749CA5D"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2F917A3C" w:rsidR="007E4B12" w:rsidRDefault="00336000" w:rsidP="00C03261">
    <w:pPr>
      <w:pStyle w:val="Kopfzeile"/>
      <w:tabs>
        <w:tab w:val="clear" w:pos="4536"/>
        <w:tab w:val="clear" w:pos="9072"/>
        <w:tab w:val="left" w:pos="2400"/>
        <w:tab w:val="center" w:pos="3543"/>
      </w:tabs>
    </w:pPr>
    <w:r>
      <w:rPr>
        <w:noProof/>
        <w:lang w:val="en-US"/>
      </w:rPr>
      <w:drawing>
        <wp:anchor distT="0" distB="0" distL="114300" distR="114300" simplePos="0" relativeHeight="251668480" behindDoc="0" locked="0" layoutInCell="1" allowOverlap="1" wp14:anchorId="1C5253BF" wp14:editId="5EFACECE">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3"/>
  </w:num>
  <w:num w:numId="14" w16cid:durableId="28146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07620"/>
    <w:rsid w:val="00011314"/>
    <w:rsid w:val="00011D54"/>
    <w:rsid w:val="00011EB3"/>
    <w:rsid w:val="000172B3"/>
    <w:rsid w:val="00017867"/>
    <w:rsid w:val="00021FA8"/>
    <w:rsid w:val="000262B4"/>
    <w:rsid w:val="000366DD"/>
    <w:rsid w:val="000373DD"/>
    <w:rsid w:val="000402AD"/>
    <w:rsid w:val="00043551"/>
    <w:rsid w:val="00043EB8"/>
    <w:rsid w:val="00044526"/>
    <w:rsid w:val="000455B0"/>
    <w:rsid w:val="000463F2"/>
    <w:rsid w:val="0004665F"/>
    <w:rsid w:val="000531D0"/>
    <w:rsid w:val="00053F60"/>
    <w:rsid w:val="00061F3D"/>
    <w:rsid w:val="00063A01"/>
    <w:rsid w:val="000663BA"/>
    <w:rsid w:val="0006757F"/>
    <w:rsid w:val="0007058C"/>
    <w:rsid w:val="00070D94"/>
    <w:rsid w:val="000720FA"/>
    <w:rsid w:val="000744DF"/>
    <w:rsid w:val="00075FAA"/>
    <w:rsid w:val="00076404"/>
    <w:rsid w:val="00077028"/>
    <w:rsid w:val="00081350"/>
    <w:rsid w:val="000814B0"/>
    <w:rsid w:val="000834DC"/>
    <w:rsid w:val="00084593"/>
    <w:rsid w:val="0008538E"/>
    <w:rsid w:val="00087E0D"/>
    <w:rsid w:val="00090181"/>
    <w:rsid w:val="000910AD"/>
    <w:rsid w:val="000932AE"/>
    <w:rsid w:val="00093482"/>
    <w:rsid w:val="000952B6"/>
    <w:rsid w:val="00095347"/>
    <w:rsid w:val="0009610B"/>
    <w:rsid w:val="000A342C"/>
    <w:rsid w:val="000A4C68"/>
    <w:rsid w:val="000A4DF2"/>
    <w:rsid w:val="000A6BCD"/>
    <w:rsid w:val="000A700E"/>
    <w:rsid w:val="000B2292"/>
    <w:rsid w:val="000B2D90"/>
    <w:rsid w:val="000B2D9E"/>
    <w:rsid w:val="000C0D50"/>
    <w:rsid w:val="000C67D4"/>
    <w:rsid w:val="000C7A6E"/>
    <w:rsid w:val="000D0EEA"/>
    <w:rsid w:val="000D2CD5"/>
    <w:rsid w:val="000D2F84"/>
    <w:rsid w:val="000D476D"/>
    <w:rsid w:val="000D56C4"/>
    <w:rsid w:val="000D6E63"/>
    <w:rsid w:val="000E16D1"/>
    <w:rsid w:val="000E2413"/>
    <w:rsid w:val="000E398C"/>
    <w:rsid w:val="000E3FD4"/>
    <w:rsid w:val="000E4A5C"/>
    <w:rsid w:val="000E52D0"/>
    <w:rsid w:val="000F0C0F"/>
    <w:rsid w:val="000F14D5"/>
    <w:rsid w:val="000F563C"/>
    <w:rsid w:val="000F65F6"/>
    <w:rsid w:val="00101CCC"/>
    <w:rsid w:val="00102465"/>
    <w:rsid w:val="00102D99"/>
    <w:rsid w:val="00104206"/>
    <w:rsid w:val="00107BFA"/>
    <w:rsid w:val="001106D5"/>
    <w:rsid w:val="00111F6D"/>
    <w:rsid w:val="00113214"/>
    <w:rsid w:val="001135B6"/>
    <w:rsid w:val="001147E9"/>
    <w:rsid w:val="001206EA"/>
    <w:rsid w:val="00122B74"/>
    <w:rsid w:val="001238B0"/>
    <w:rsid w:val="0012410F"/>
    <w:rsid w:val="0012443E"/>
    <w:rsid w:val="001268A6"/>
    <w:rsid w:val="00130F67"/>
    <w:rsid w:val="00134B53"/>
    <w:rsid w:val="001354C7"/>
    <w:rsid w:val="00142B1D"/>
    <w:rsid w:val="00142DE3"/>
    <w:rsid w:val="00143C87"/>
    <w:rsid w:val="001451F2"/>
    <w:rsid w:val="00147504"/>
    <w:rsid w:val="00153AE6"/>
    <w:rsid w:val="00153DEB"/>
    <w:rsid w:val="00160895"/>
    <w:rsid w:val="00160D20"/>
    <w:rsid w:val="00161FE9"/>
    <w:rsid w:val="00165238"/>
    <w:rsid w:val="00170528"/>
    <w:rsid w:val="00182ED9"/>
    <w:rsid w:val="00186200"/>
    <w:rsid w:val="00186CB1"/>
    <w:rsid w:val="00186EBA"/>
    <w:rsid w:val="00187E09"/>
    <w:rsid w:val="00192CF7"/>
    <w:rsid w:val="00192ECC"/>
    <w:rsid w:val="0019672C"/>
    <w:rsid w:val="00197E12"/>
    <w:rsid w:val="001A0C4C"/>
    <w:rsid w:val="001A1CE7"/>
    <w:rsid w:val="001A2D4F"/>
    <w:rsid w:val="001A3D3C"/>
    <w:rsid w:val="001A67BD"/>
    <w:rsid w:val="001A6F12"/>
    <w:rsid w:val="001B09DF"/>
    <w:rsid w:val="001B31DC"/>
    <w:rsid w:val="001B41FF"/>
    <w:rsid w:val="001B43E7"/>
    <w:rsid w:val="001B4811"/>
    <w:rsid w:val="001B6258"/>
    <w:rsid w:val="001B6D62"/>
    <w:rsid w:val="001B7EA0"/>
    <w:rsid w:val="001C1DB8"/>
    <w:rsid w:val="001C26BF"/>
    <w:rsid w:val="001C2C50"/>
    <w:rsid w:val="001D0E59"/>
    <w:rsid w:val="001D69C4"/>
    <w:rsid w:val="001D70A9"/>
    <w:rsid w:val="001D7D0C"/>
    <w:rsid w:val="001E1A82"/>
    <w:rsid w:val="001F15EE"/>
    <w:rsid w:val="001F202F"/>
    <w:rsid w:val="001F2A7B"/>
    <w:rsid w:val="001F4D2F"/>
    <w:rsid w:val="001F660B"/>
    <w:rsid w:val="001F6AC2"/>
    <w:rsid w:val="002019FA"/>
    <w:rsid w:val="002039EE"/>
    <w:rsid w:val="00204C8B"/>
    <w:rsid w:val="0020783A"/>
    <w:rsid w:val="00210674"/>
    <w:rsid w:val="0021221C"/>
    <w:rsid w:val="00215112"/>
    <w:rsid w:val="00220A57"/>
    <w:rsid w:val="00222240"/>
    <w:rsid w:val="0022226F"/>
    <w:rsid w:val="002227D3"/>
    <w:rsid w:val="002269E1"/>
    <w:rsid w:val="00226A1E"/>
    <w:rsid w:val="00231A65"/>
    <w:rsid w:val="00232CFE"/>
    <w:rsid w:val="00234303"/>
    <w:rsid w:val="00236B7C"/>
    <w:rsid w:val="00236F4B"/>
    <w:rsid w:val="0024132A"/>
    <w:rsid w:val="00241A20"/>
    <w:rsid w:val="00242112"/>
    <w:rsid w:val="00242ADA"/>
    <w:rsid w:val="0024425C"/>
    <w:rsid w:val="002514CC"/>
    <w:rsid w:val="002515A4"/>
    <w:rsid w:val="00257430"/>
    <w:rsid w:val="00257DD8"/>
    <w:rsid w:val="00263AE1"/>
    <w:rsid w:val="00265CF0"/>
    <w:rsid w:val="00265EB6"/>
    <w:rsid w:val="00266389"/>
    <w:rsid w:val="00266C5C"/>
    <w:rsid w:val="00267BFA"/>
    <w:rsid w:val="00270F16"/>
    <w:rsid w:val="002730C9"/>
    <w:rsid w:val="00273BE2"/>
    <w:rsid w:val="002740D3"/>
    <w:rsid w:val="0027412D"/>
    <w:rsid w:val="00274800"/>
    <w:rsid w:val="00274FB4"/>
    <w:rsid w:val="00276DDA"/>
    <w:rsid w:val="00280DEB"/>
    <w:rsid w:val="002834E9"/>
    <w:rsid w:val="0028422C"/>
    <w:rsid w:val="0028676A"/>
    <w:rsid w:val="002900DA"/>
    <w:rsid w:val="002906DB"/>
    <w:rsid w:val="00290968"/>
    <w:rsid w:val="00290A64"/>
    <w:rsid w:val="002920AC"/>
    <w:rsid w:val="00294D32"/>
    <w:rsid w:val="00297592"/>
    <w:rsid w:val="002A19CA"/>
    <w:rsid w:val="002A3E6C"/>
    <w:rsid w:val="002A4CB7"/>
    <w:rsid w:val="002A56BD"/>
    <w:rsid w:val="002B1A3F"/>
    <w:rsid w:val="002B270F"/>
    <w:rsid w:val="002B2763"/>
    <w:rsid w:val="002B30E6"/>
    <w:rsid w:val="002B4B8C"/>
    <w:rsid w:val="002B51B8"/>
    <w:rsid w:val="002B5DE6"/>
    <w:rsid w:val="002B5FB4"/>
    <w:rsid w:val="002C09CC"/>
    <w:rsid w:val="002C1C0D"/>
    <w:rsid w:val="002C2140"/>
    <w:rsid w:val="002C5FF5"/>
    <w:rsid w:val="002D0905"/>
    <w:rsid w:val="002D0E28"/>
    <w:rsid w:val="002D2DB9"/>
    <w:rsid w:val="002D4F56"/>
    <w:rsid w:val="002D66C2"/>
    <w:rsid w:val="002D74F4"/>
    <w:rsid w:val="002E027D"/>
    <w:rsid w:val="002E06F3"/>
    <w:rsid w:val="002E4883"/>
    <w:rsid w:val="002E4D0B"/>
    <w:rsid w:val="002E7C88"/>
    <w:rsid w:val="002F15BA"/>
    <w:rsid w:val="002F2063"/>
    <w:rsid w:val="002F49AB"/>
    <w:rsid w:val="002F6A2A"/>
    <w:rsid w:val="002F7E45"/>
    <w:rsid w:val="00300634"/>
    <w:rsid w:val="00303870"/>
    <w:rsid w:val="00303C97"/>
    <w:rsid w:val="00304787"/>
    <w:rsid w:val="00305836"/>
    <w:rsid w:val="0030597F"/>
    <w:rsid w:val="00306278"/>
    <w:rsid w:val="003138D2"/>
    <w:rsid w:val="00313DE4"/>
    <w:rsid w:val="00315C8B"/>
    <w:rsid w:val="00320F03"/>
    <w:rsid w:val="00322DCB"/>
    <w:rsid w:val="00322EFC"/>
    <w:rsid w:val="0032398F"/>
    <w:rsid w:val="00326FCE"/>
    <w:rsid w:val="003300E2"/>
    <w:rsid w:val="0033033D"/>
    <w:rsid w:val="00333459"/>
    <w:rsid w:val="0033369E"/>
    <w:rsid w:val="00336000"/>
    <w:rsid w:val="00336EA1"/>
    <w:rsid w:val="00345BE9"/>
    <w:rsid w:val="00347410"/>
    <w:rsid w:val="00350469"/>
    <w:rsid w:val="00354EC0"/>
    <w:rsid w:val="003566E2"/>
    <w:rsid w:val="0036087D"/>
    <w:rsid w:val="003610A4"/>
    <w:rsid w:val="003619AA"/>
    <w:rsid w:val="0036395A"/>
    <w:rsid w:val="00366D1A"/>
    <w:rsid w:val="00367DC6"/>
    <w:rsid w:val="00371CE3"/>
    <w:rsid w:val="00381511"/>
    <w:rsid w:val="00381E68"/>
    <w:rsid w:val="003824FF"/>
    <w:rsid w:val="00383AD8"/>
    <w:rsid w:val="00384D99"/>
    <w:rsid w:val="00384F67"/>
    <w:rsid w:val="0038620A"/>
    <w:rsid w:val="00386B3B"/>
    <w:rsid w:val="00387EA4"/>
    <w:rsid w:val="003910F6"/>
    <w:rsid w:val="00391DDC"/>
    <w:rsid w:val="00392D47"/>
    <w:rsid w:val="003961C7"/>
    <w:rsid w:val="003968FB"/>
    <w:rsid w:val="003A1151"/>
    <w:rsid w:val="003A1361"/>
    <w:rsid w:val="003A1D57"/>
    <w:rsid w:val="003A5513"/>
    <w:rsid w:val="003A631C"/>
    <w:rsid w:val="003A6DAB"/>
    <w:rsid w:val="003B0B9D"/>
    <w:rsid w:val="003B1345"/>
    <w:rsid w:val="003B4DA8"/>
    <w:rsid w:val="003C22EB"/>
    <w:rsid w:val="003C34AC"/>
    <w:rsid w:val="003C3E2B"/>
    <w:rsid w:val="003C4AD6"/>
    <w:rsid w:val="003C4EFC"/>
    <w:rsid w:val="003C5168"/>
    <w:rsid w:val="003C5F2C"/>
    <w:rsid w:val="003C6662"/>
    <w:rsid w:val="003D02DA"/>
    <w:rsid w:val="003D0563"/>
    <w:rsid w:val="003D1E09"/>
    <w:rsid w:val="003D2756"/>
    <w:rsid w:val="003D28A3"/>
    <w:rsid w:val="003D4B38"/>
    <w:rsid w:val="003D5CD6"/>
    <w:rsid w:val="003E021E"/>
    <w:rsid w:val="003E48A1"/>
    <w:rsid w:val="003E4D55"/>
    <w:rsid w:val="003F19B3"/>
    <w:rsid w:val="003F2AFF"/>
    <w:rsid w:val="003F4078"/>
    <w:rsid w:val="003F56A9"/>
    <w:rsid w:val="00400D6B"/>
    <w:rsid w:val="00401975"/>
    <w:rsid w:val="0040303A"/>
    <w:rsid w:val="00404868"/>
    <w:rsid w:val="00405516"/>
    <w:rsid w:val="0040600B"/>
    <w:rsid w:val="00406C85"/>
    <w:rsid w:val="00411289"/>
    <w:rsid w:val="00412F59"/>
    <w:rsid w:val="004147B4"/>
    <w:rsid w:val="00414C93"/>
    <w:rsid w:val="00415252"/>
    <w:rsid w:val="00415942"/>
    <w:rsid w:val="0041659F"/>
    <w:rsid w:val="00416BEB"/>
    <w:rsid w:val="004175E6"/>
    <w:rsid w:val="004231AF"/>
    <w:rsid w:val="00424068"/>
    <w:rsid w:val="004314A3"/>
    <w:rsid w:val="0043290C"/>
    <w:rsid w:val="004329CA"/>
    <w:rsid w:val="00433D12"/>
    <w:rsid w:val="004345B3"/>
    <w:rsid w:val="00437434"/>
    <w:rsid w:val="00437E96"/>
    <w:rsid w:val="00440A9F"/>
    <w:rsid w:val="004429B3"/>
    <w:rsid w:val="004436A4"/>
    <w:rsid w:val="0044469E"/>
    <w:rsid w:val="004461B0"/>
    <w:rsid w:val="00446DBA"/>
    <w:rsid w:val="00447F62"/>
    <w:rsid w:val="004564AC"/>
    <w:rsid w:val="0046180D"/>
    <w:rsid w:val="004630BC"/>
    <w:rsid w:val="00463B15"/>
    <w:rsid w:val="004679C4"/>
    <w:rsid w:val="00471A1F"/>
    <w:rsid w:val="0047225D"/>
    <w:rsid w:val="0047278A"/>
    <w:rsid w:val="004735C1"/>
    <w:rsid w:val="00474B55"/>
    <w:rsid w:val="00474DAF"/>
    <w:rsid w:val="00475124"/>
    <w:rsid w:val="004751A7"/>
    <w:rsid w:val="00477705"/>
    <w:rsid w:val="0048098F"/>
    <w:rsid w:val="00482928"/>
    <w:rsid w:val="0048357B"/>
    <w:rsid w:val="00484F37"/>
    <w:rsid w:val="0048634A"/>
    <w:rsid w:val="00486C5F"/>
    <w:rsid w:val="004931ED"/>
    <w:rsid w:val="00493B8F"/>
    <w:rsid w:val="00496447"/>
    <w:rsid w:val="004A2488"/>
    <w:rsid w:val="004A2635"/>
    <w:rsid w:val="004A335E"/>
    <w:rsid w:val="004A34F9"/>
    <w:rsid w:val="004A695F"/>
    <w:rsid w:val="004B07A3"/>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A4"/>
    <w:rsid w:val="004D335A"/>
    <w:rsid w:val="004D347B"/>
    <w:rsid w:val="004D565B"/>
    <w:rsid w:val="004D6A53"/>
    <w:rsid w:val="004D6BEF"/>
    <w:rsid w:val="004D7BB9"/>
    <w:rsid w:val="004E02EF"/>
    <w:rsid w:val="004E15E6"/>
    <w:rsid w:val="004E38F0"/>
    <w:rsid w:val="004F0F48"/>
    <w:rsid w:val="004F667A"/>
    <w:rsid w:val="004F713E"/>
    <w:rsid w:val="004F77A6"/>
    <w:rsid w:val="00500190"/>
    <w:rsid w:val="00502FF2"/>
    <w:rsid w:val="00507A75"/>
    <w:rsid w:val="00510F5E"/>
    <w:rsid w:val="005118F4"/>
    <w:rsid w:val="005160DD"/>
    <w:rsid w:val="005219EC"/>
    <w:rsid w:val="00522259"/>
    <w:rsid w:val="0052270A"/>
    <w:rsid w:val="0052473D"/>
    <w:rsid w:val="005274AC"/>
    <w:rsid w:val="0053022F"/>
    <w:rsid w:val="005400A5"/>
    <w:rsid w:val="0054018A"/>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76B0"/>
    <w:rsid w:val="00567856"/>
    <w:rsid w:val="005701C9"/>
    <w:rsid w:val="005705A1"/>
    <w:rsid w:val="005724A1"/>
    <w:rsid w:val="00572A11"/>
    <w:rsid w:val="00573569"/>
    <w:rsid w:val="00573F7A"/>
    <w:rsid w:val="00574CED"/>
    <w:rsid w:val="00581577"/>
    <w:rsid w:val="005821FB"/>
    <w:rsid w:val="00582566"/>
    <w:rsid w:val="00583260"/>
    <w:rsid w:val="00585558"/>
    <w:rsid w:val="00590ED0"/>
    <w:rsid w:val="00593309"/>
    <w:rsid w:val="005949EC"/>
    <w:rsid w:val="00595734"/>
    <w:rsid w:val="00595EF0"/>
    <w:rsid w:val="00596B15"/>
    <w:rsid w:val="005A071B"/>
    <w:rsid w:val="005A0FF3"/>
    <w:rsid w:val="005A1F71"/>
    <w:rsid w:val="005A4738"/>
    <w:rsid w:val="005A5DC5"/>
    <w:rsid w:val="005A6E75"/>
    <w:rsid w:val="005A775B"/>
    <w:rsid w:val="005B23F3"/>
    <w:rsid w:val="005B349F"/>
    <w:rsid w:val="005B3EA6"/>
    <w:rsid w:val="005B5704"/>
    <w:rsid w:val="005C018F"/>
    <w:rsid w:val="005C0342"/>
    <w:rsid w:val="005C0E96"/>
    <w:rsid w:val="005C4584"/>
    <w:rsid w:val="005C4BE8"/>
    <w:rsid w:val="005C7CE8"/>
    <w:rsid w:val="005D29CA"/>
    <w:rsid w:val="005D6F67"/>
    <w:rsid w:val="005D6FFF"/>
    <w:rsid w:val="005E0707"/>
    <w:rsid w:val="005E1CC4"/>
    <w:rsid w:val="005E62F5"/>
    <w:rsid w:val="005E6A21"/>
    <w:rsid w:val="005E7122"/>
    <w:rsid w:val="005F0B2B"/>
    <w:rsid w:val="005F1E0C"/>
    <w:rsid w:val="005F59EC"/>
    <w:rsid w:val="005F5E26"/>
    <w:rsid w:val="005F6967"/>
    <w:rsid w:val="006004FD"/>
    <w:rsid w:val="00601FCC"/>
    <w:rsid w:val="00603046"/>
    <w:rsid w:val="006034B4"/>
    <w:rsid w:val="006038E8"/>
    <w:rsid w:val="00603AC5"/>
    <w:rsid w:val="00607481"/>
    <w:rsid w:val="0060784E"/>
    <w:rsid w:val="006105D7"/>
    <w:rsid w:val="00610BC2"/>
    <w:rsid w:val="00611487"/>
    <w:rsid w:val="00611EA0"/>
    <w:rsid w:val="00614EC2"/>
    <w:rsid w:val="00616721"/>
    <w:rsid w:val="00616C41"/>
    <w:rsid w:val="00621C1E"/>
    <w:rsid w:val="0062233C"/>
    <w:rsid w:val="006226C4"/>
    <w:rsid w:val="006244AA"/>
    <w:rsid w:val="0062562F"/>
    <w:rsid w:val="00630DDF"/>
    <w:rsid w:val="00632D03"/>
    <w:rsid w:val="00634676"/>
    <w:rsid w:val="006351E8"/>
    <w:rsid w:val="0063669B"/>
    <w:rsid w:val="006368A4"/>
    <w:rsid w:val="00642A8A"/>
    <w:rsid w:val="006440FC"/>
    <w:rsid w:val="006550C0"/>
    <w:rsid w:val="0065749B"/>
    <w:rsid w:val="00660EB7"/>
    <w:rsid w:val="006615DD"/>
    <w:rsid w:val="00663F37"/>
    <w:rsid w:val="00665FA9"/>
    <w:rsid w:val="00666AA9"/>
    <w:rsid w:val="006702A1"/>
    <w:rsid w:val="00672437"/>
    <w:rsid w:val="006725BA"/>
    <w:rsid w:val="0067421F"/>
    <w:rsid w:val="006750CD"/>
    <w:rsid w:val="00675557"/>
    <w:rsid w:val="006813A8"/>
    <w:rsid w:val="00684811"/>
    <w:rsid w:val="00684E27"/>
    <w:rsid w:val="006925A7"/>
    <w:rsid w:val="00693A5D"/>
    <w:rsid w:val="00693EC3"/>
    <w:rsid w:val="00694911"/>
    <w:rsid w:val="00694CC3"/>
    <w:rsid w:val="0069654B"/>
    <w:rsid w:val="0069782C"/>
    <w:rsid w:val="00697CAB"/>
    <w:rsid w:val="006A2E2A"/>
    <w:rsid w:val="006A3949"/>
    <w:rsid w:val="006A51F8"/>
    <w:rsid w:val="006A64A2"/>
    <w:rsid w:val="006A729C"/>
    <w:rsid w:val="006A7751"/>
    <w:rsid w:val="006B0F29"/>
    <w:rsid w:val="006B1440"/>
    <w:rsid w:val="006B2390"/>
    <w:rsid w:val="006B2C77"/>
    <w:rsid w:val="006B4100"/>
    <w:rsid w:val="006B5653"/>
    <w:rsid w:val="006B604B"/>
    <w:rsid w:val="006B6C44"/>
    <w:rsid w:val="006C1168"/>
    <w:rsid w:val="006C2913"/>
    <w:rsid w:val="006C5805"/>
    <w:rsid w:val="006C5822"/>
    <w:rsid w:val="006C65FA"/>
    <w:rsid w:val="006C7887"/>
    <w:rsid w:val="006D0528"/>
    <w:rsid w:val="006D1197"/>
    <w:rsid w:val="006D2D8E"/>
    <w:rsid w:val="006D3856"/>
    <w:rsid w:val="006D69C4"/>
    <w:rsid w:val="006E02D0"/>
    <w:rsid w:val="006E0698"/>
    <w:rsid w:val="006E1803"/>
    <w:rsid w:val="006E7DB3"/>
    <w:rsid w:val="006F0078"/>
    <w:rsid w:val="006F075C"/>
    <w:rsid w:val="006F0888"/>
    <w:rsid w:val="006F0A64"/>
    <w:rsid w:val="006F0D31"/>
    <w:rsid w:val="006F1586"/>
    <w:rsid w:val="006F242E"/>
    <w:rsid w:val="006F2551"/>
    <w:rsid w:val="006F2ACC"/>
    <w:rsid w:val="006F45E3"/>
    <w:rsid w:val="006F4F4F"/>
    <w:rsid w:val="00704C95"/>
    <w:rsid w:val="00705608"/>
    <w:rsid w:val="00710560"/>
    <w:rsid w:val="0071439B"/>
    <w:rsid w:val="00715A2D"/>
    <w:rsid w:val="00715CF0"/>
    <w:rsid w:val="00715FE0"/>
    <w:rsid w:val="007173E5"/>
    <w:rsid w:val="00720C3D"/>
    <w:rsid w:val="00721960"/>
    <w:rsid w:val="00721FFA"/>
    <w:rsid w:val="00722B3F"/>
    <w:rsid w:val="00722FB6"/>
    <w:rsid w:val="007238AA"/>
    <w:rsid w:val="00724B81"/>
    <w:rsid w:val="0072530A"/>
    <w:rsid w:val="00726727"/>
    <w:rsid w:val="007326BC"/>
    <w:rsid w:val="00732AC0"/>
    <w:rsid w:val="00734629"/>
    <w:rsid w:val="0073467F"/>
    <w:rsid w:val="0073502F"/>
    <w:rsid w:val="00736411"/>
    <w:rsid w:val="00742B37"/>
    <w:rsid w:val="00742C3F"/>
    <w:rsid w:val="00742F9B"/>
    <w:rsid w:val="00745190"/>
    <w:rsid w:val="00747A93"/>
    <w:rsid w:val="00751E27"/>
    <w:rsid w:val="00756231"/>
    <w:rsid w:val="00761152"/>
    <w:rsid w:val="00762976"/>
    <w:rsid w:val="007634B0"/>
    <w:rsid w:val="00763BB6"/>
    <w:rsid w:val="00765495"/>
    <w:rsid w:val="00767CCF"/>
    <w:rsid w:val="007738D3"/>
    <w:rsid w:val="007754CD"/>
    <w:rsid w:val="00775AE9"/>
    <w:rsid w:val="0077620E"/>
    <w:rsid w:val="00776A0B"/>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5BD9"/>
    <w:rsid w:val="007C5EFC"/>
    <w:rsid w:val="007C6113"/>
    <w:rsid w:val="007C6BA3"/>
    <w:rsid w:val="007C7BB4"/>
    <w:rsid w:val="007D2991"/>
    <w:rsid w:val="007D3363"/>
    <w:rsid w:val="007D5AD8"/>
    <w:rsid w:val="007D6DCB"/>
    <w:rsid w:val="007D7E9D"/>
    <w:rsid w:val="007D7F2A"/>
    <w:rsid w:val="007E4B12"/>
    <w:rsid w:val="007E5AF8"/>
    <w:rsid w:val="007E7BC5"/>
    <w:rsid w:val="007F1966"/>
    <w:rsid w:val="007F409E"/>
    <w:rsid w:val="007F40B8"/>
    <w:rsid w:val="007F5321"/>
    <w:rsid w:val="007F7DF1"/>
    <w:rsid w:val="00801829"/>
    <w:rsid w:val="00802745"/>
    <w:rsid w:val="00805AD8"/>
    <w:rsid w:val="00807DA1"/>
    <w:rsid w:val="008100A0"/>
    <w:rsid w:val="0081164A"/>
    <w:rsid w:val="00816BE7"/>
    <w:rsid w:val="00817CE2"/>
    <w:rsid w:val="008203A8"/>
    <w:rsid w:val="0082076D"/>
    <w:rsid w:val="008209AB"/>
    <w:rsid w:val="00826D40"/>
    <w:rsid w:val="00833622"/>
    <w:rsid w:val="0083392A"/>
    <w:rsid w:val="008357E2"/>
    <w:rsid w:val="00835946"/>
    <w:rsid w:val="008412F6"/>
    <w:rsid w:val="0084191D"/>
    <w:rsid w:val="00841B26"/>
    <w:rsid w:val="008426A8"/>
    <w:rsid w:val="00842735"/>
    <w:rsid w:val="00845901"/>
    <w:rsid w:val="00845ED1"/>
    <w:rsid w:val="008472CF"/>
    <w:rsid w:val="0085278D"/>
    <w:rsid w:val="008534B7"/>
    <w:rsid w:val="008557DA"/>
    <w:rsid w:val="00862844"/>
    <w:rsid w:val="00863DC0"/>
    <w:rsid w:val="00864E87"/>
    <w:rsid w:val="00867A96"/>
    <w:rsid w:val="00872057"/>
    <w:rsid w:val="008727A7"/>
    <w:rsid w:val="0087564F"/>
    <w:rsid w:val="00875C17"/>
    <w:rsid w:val="00875E7D"/>
    <w:rsid w:val="008765B6"/>
    <w:rsid w:val="0088226D"/>
    <w:rsid w:val="00882FC4"/>
    <w:rsid w:val="00883325"/>
    <w:rsid w:val="00885FE6"/>
    <w:rsid w:val="008865C1"/>
    <w:rsid w:val="008905A3"/>
    <w:rsid w:val="00890AEB"/>
    <w:rsid w:val="00891186"/>
    <w:rsid w:val="008925CF"/>
    <w:rsid w:val="00892B73"/>
    <w:rsid w:val="00892D78"/>
    <w:rsid w:val="00893437"/>
    <w:rsid w:val="0089549E"/>
    <w:rsid w:val="00896D56"/>
    <w:rsid w:val="008A116F"/>
    <w:rsid w:val="008A2F8F"/>
    <w:rsid w:val="008A319F"/>
    <w:rsid w:val="008A31DB"/>
    <w:rsid w:val="008B04D0"/>
    <w:rsid w:val="008B05D7"/>
    <w:rsid w:val="008B0A96"/>
    <w:rsid w:val="008B5317"/>
    <w:rsid w:val="008B74D4"/>
    <w:rsid w:val="008B7EC3"/>
    <w:rsid w:val="008C472E"/>
    <w:rsid w:val="008C572B"/>
    <w:rsid w:val="008D55BE"/>
    <w:rsid w:val="008D66E8"/>
    <w:rsid w:val="008D67EC"/>
    <w:rsid w:val="008D6F36"/>
    <w:rsid w:val="008E0536"/>
    <w:rsid w:val="008E2E75"/>
    <w:rsid w:val="008E6AAC"/>
    <w:rsid w:val="008E6CA2"/>
    <w:rsid w:val="008F32CD"/>
    <w:rsid w:val="008F41F8"/>
    <w:rsid w:val="008F4749"/>
    <w:rsid w:val="008F77DC"/>
    <w:rsid w:val="008F7D47"/>
    <w:rsid w:val="00900EC1"/>
    <w:rsid w:val="009011D2"/>
    <w:rsid w:val="00902EB3"/>
    <w:rsid w:val="009105A2"/>
    <w:rsid w:val="009105BA"/>
    <w:rsid w:val="00913CC5"/>
    <w:rsid w:val="00915121"/>
    <w:rsid w:val="00915433"/>
    <w:rsid w:val="00915AF8"/>
    <w:rsid w:val="00920657"/>
    <w:rsid w:val="0092146A"/>
    <w:rsid w:val="00922DD5"/>
    <w:rsid w:val="00927511"/>
    <w:rsid w:val="00927977"/>
    <w:rsid w:val="00930194"/>
    <w:rsid w:val="00931454"/>
    <w:rsid w:val="00933572"/>
    <w:rsid w:val="00934B00"/>
    <w:rsid w:val="00940C57"/>
    <w:rsid w:val="009431E1"/>
    <w:rsid w:val="00944775"/>
    <w:rsid w:val="00944D70"/>
    <w:rsid w:val="00945398"/>
    <w:rsid w:val="00945938"/>
    <w:rsid w:val="0094609C"/>
    <w:rsid w:val="00947177"/>
    <w:rsid w:val="00950A32"/>
    <w:rsid w:val="00952759"/>
    <w:rsid w:val="009530A2"/>
    <w:rsid w:val="0095453D"/>
    <w:rsid w:val="00955D2B"/>
    <w:rsid w:val="0096540F"/>
    <w:rsid w:val="009658BC"/>
    <w:rsid w:val="0096646E"/>
    <w:rsid w:val="00967071"/>
    <w:rsid w:val="00970D70"/>
    <w:rsid w:val="00974EE0"/>
    <w:rsid w:val="009751DD"/>
    <w:rsid w:val="00975372"/>
    <w:rsid w:val="009756AD"/>
    <w:rsid w:val="00976F00"/>
    <w:rsid w:val="00980AF8"/>
    <w:rsid w:val="00981629"/>
    <w:rsid w:val="00981F8A"/>
    <w:rsid w:val="0098394D"/>
    <w:rsid w:val="009843D6"/>
    <w:rsid w:val="00986B5E"/>
    <w:rsid w:val="00986EEA"/>
    <w:rsid w:val="009879C6"/>
    <w:rsid w:val="00992FDA"/>
    <w:rsid w:val="00993674"/>
    <w:rsid w:val="0099378E"/>
    <w:rsid w:val="0099386A"/>
    <w:rsid w:val="00994A3F"/>
    <w:rsid w:val="00994D7E"/>
    <w:rsid w:val="009953D2"/>
    <w:rsid w:val="00995E9B"/>
    <w:rsid w:val="00996077"/>
    <w:rsid w:val="009A1EC8"/>
    <w:rsid w:val="009A23BC"/>
    <w:rsid w:val="009A674F"/>
    <w:rsid w:val="009A7D5E"/>
    <w:rsid w:val="009B236E"/>
    <w:rsid w:val="009C3BEA"/>
    <w:rsid w:val="009C60C8"/>
    <w:rsid w:val="009D0A29"/>
    <w:rsid w:val="009D150A"/>
    <w:rsid w:val="009D546B"/>
    <w:rsid w:val="009D65E6"/>
    <w:rsid w:val="009D771E"/>
    <w:rsid w:val="009E0510"/>
    <w:rsid w:val="009E6929"/>
    <w:rsid w:val="009E73EE"/>
    <w:rsid w:val="009F06D5"/>
    <w:rsid w:val="009F1C96"/>
    <w:rsid w:val="009F35A5"/>
    <w:rsid w:val="009F67F8"/>
    <w:rsid w:val="009F7F9E"/>
    <w:rsid w:val="00A02467"/>
    <w:rsid w:val="00A0296B"/>
    <w:rsid w:val="00A06237"/>
    <w:rsid w:val="00A070A7"/>
    <w:rsid w:val="00A07E04"/>
    <w:rsid w:val="00A101F2"/>
    <w:rsid w:val="00A15736"/>
    <w:rsid w:val="00A15930"/>
    <w:rsid w:val="00A16A30"/>
    <w:rsid w:val="00A212FE"/>
    <w:rsid w:val="00A222E3"/>
    <w:rsid w:val="00A23460"/>
    <w:rsid w:val="00A24A88"/>
    <w:rsid w:val="00A26D74"/>
    <w:rsid w:val="00A26FEB"/>
    <w:rsid w:val="00A30C9F"/>
    <w:rsid w:val="00A31E22"/>
    <w:rsid w:val="00A36312"/>
    <w:rsid w:val="00A3718F"/>
    <w:rsid w:val="00A3751D"/>
    <w:rsid w:val="00A423DC"/>
    <w:rsid w:val="00A427ED"/>
    <w:rsid w:val="00A429B3"/>
    <w:rsid w:val="00A42ABE"/>
    <w:rsid w:val="00A43275"/>
    <w:rsid w:val="00A4435D"/>
    <w:rsid w:val="00A447E0"/>
    <w:rsid w:val="00A4532F"/>
    <w:rsid w:val="00A46454"/>
    <w:rsid w:val="00A5041E"/>
    <w:rsid w:val="00A506C6"/>
    <w:rsid w:val="00A51141"/>
    <w:rsid w:val="00A5259E"/>
    <w:rsid w:val="00A6020D"/>
    <w:rsid w:val="00A606DB"/>
    <w:rsid w:val="00A61909"/>
    <w:rsid w:val="00A62D29"/>
    <w:rsid w:val="00A64D3F"/>
    <w:rsid w:val="00A651FD"/>
    <w:rsid w:val="00A66572"/>
    <w:rsid w:val="00A66D55"/>
    <w:rsid w:val="00A67777"/>
    <w:rsid w:val="00A7198C"/>
    <w:rsid w:val="00A71F8D"/>
    <w:rsid w:val="00A73AE4"/>
    <w:rsid w:val="00A7711C"/>
    <w:rsid w:val="00A839D2"/>
    <w:rsid w:val="00A83ECC"/>
    <w:rsid w:val="00A86BC0"/>
    <w:rsid w:val="00A86FB2"/>
    <w:rsid w:val="00A8738C"/>
    <w:rsid w:val="00A90653"/>
    <w:rsid w:val="00A92631"/>
    <w:rsid w:val="00A9382A"/>
    <w:rsid w:val="00A943BF"/>
    <w:rsid w:val="00A9520D"/>
    <w:rsid w:val="00A95B67"/>
    <w:rsid w:val="00AA1462"/>
    <w:rsid w:val="00AA14A3"/>
    <w:rsid w:val="00AA3BC8"/>
    <w:rsid w:val="00AA5900"/>
    <w:rsid w:val="00AA5E1A"/>
    <w:rsid w:val="00AA786D"/>
    <w:rsid w:val="00AB7AE9"/>
    <w:rsid w:val="00AC2ADE"/>
    <w:rsid w:val="00AC3287"/>
    <w:rsid w:val="00AC4DEA"/>
    <w:rsid w:val="00AC602A"/>
    <w:rsid w:val="00AC65F2"/>
    <w:rsid w:val="00AC7604"/>
    <w:rsid w:val="00AD0BFC"/>
    <w:rsid w:val="00AD69DB"/>
    <w:rsid w:val="00AD7D2E"/>
    <w:rsid w:val="00AD7F30"/>
    <w:rsid w:val="00AE00F5"/>
    <w:rsid w:val="00AE091C"/>
    <w:rsid w:val="00AE4E44"/>
    <w:rsid w:val="00AF25FA"/>
    <w:rsid w:val="00AF270A"/>
    <w:rsid w:val="00AF3C22"/>
    <w:rsid w:val="00AF4B41"/>
    <w:rsid w:val="00AF4D8B"/>
    <w:rsid w:val="00AF5CDA"/>
    <w:rsid w:val="00AF6E2C"/>
    <w:rsid w:val="00AF7DDB"/>
    <w:rsid w:val="00B01669"/>
    <w:rsid w:val="00B03794"/>
    <w:rsid w:val="00B045BB"/>
    <w:rsid w:val="00B0535F"/>
    <w:rsid w:val="00B0690B"/>
    <w:rsid w:val="00B07DC9"/>
    <w:rsid w:val="00B1092F"/>
    <w:rsid w:val="00B112A3"/>
    <w:rsid w:val="00B118BF"/>
    <w:rsid w:val="00B12FE4"/>
    <w:rsid w:val="00B1333A"/>
    <w:rsid w:val="00B1458A"/>
    <w:rsid w:val="00B200C7"/>
    <w:rsid w:val="00B216F1"/>
    <w:rsid w:val="00B272F5"/>
    <w:rsid w:val="00B279D6"/>
    <w:rsid w:val="00B304CD"/>
    <w:rsid w:val="00B351D6"/>
    <w:rsid w:val="00B35474"/>
    <w:rsid w:val="00B36D2F"/>
    <w:rsid w:val="00B42229"/>
    <w:rsid w:val="00B428D8"/>
    <w:rsid w:val="00B43517"/>
    <w:rsid w:val="00B43BA9"/>
    <w:rsid w:val="00B46A7D"/>
    <w:rsid w:val="00B50CCB"/>
    <w:rsid w:val="00B50CD2"/>
    <w:rsid w:val="00B537E6"/>
    <w:rsid w:val="00B543D9"/>
    <w:rsid w:val="00B553A6"/>
    <w:rsid w:val="00B56C5B"/>
    <w:rsid w:val="00B61209"/>
    <w:rsid w:val="00B6173E"/>
    <w:rsid w:val="00B62526"/>
    <w:rsid w:val="00B64955"/>
    <w:rsid w:val="00B652BC"/>
    <w:rsid w:val="00B67FEC"/>
    <w:rsid w:val="00B7128D"/>
    <w:rsid w:val="00B71F59"/>
    <w:rsid w:val="00B72416"/>
    <w:rsid w:val="00B726A3"/>
    <w:rsid w:val="00B7786B"/>
    <w:rsid w:val="00B80137"/>
    <w:rsid w:val="00B9366D"/>
    <w:rsid w:val="00B93AC8"/>
    <w:rsid w:val="00B9729B"/>
    <w:rsid w:val="00BA1F89"/>
    <w:rsid w:val="00BA3678"/>
    <w:rsid w:val="00BA393A"/>
    <w:rsid w:val="00BA5809"/>
    <w:rsid w:val="00BA6F1D"/>
    <w:rsid w:val="00BB13B5"/>
    <w:rsid w:val="00BB3A94"/>
    <w:rsid w:val="00BB3D42"/>
    <w:rsid w:val="00BB49AF"/>
    <w:rsid w:val="00BB5682"/>
    <w:rsid w:val="00BB7A1E"/>
    <w:rsid w:val="00BC06F6"/>
    <w:rsid w:val="00BC0D77"/>
    <w:rsid w:val="00BC2874"/>
    <w:rsid w:val="00BC44CB"/>
    <w:rsid w:val="00BC4600"/>
    <w:rsid w:val="00BC7FB9"/>
    <w:rsid w:val="00BD13FE"/>
    <w:rsid w:val="00BD5CF6"/>
    <w:rsid w:val="00BD6DBA"/>
    <w:rsid w:val="00BE0343"/>
    <w:rsid w:val="00BE408B"/>
    <w:rsid w:val="00BE648C"/>
    <w:rsid w:val="00BF04D4"/>
    <w:rsid w:val="00BF1186"/>
    <w:rsid w:val="00BF1BA6"/>
    <w:rsid w:val="00BF60D4"/>
    <w:rsid w:val="00BF63E7"/>
    <w:rsid w:val="00BF6BC2"/>
    <w:rsid w:val="00BF7DD0"/>
    <w:rsid w:val="00BF7FCC"/>
    <w:rsid w:val="00C00725"/>
    <w:rsid w:val="00C0192B"/>
    <w:rsid w:val="00C03261"/>
    <w:rsid w:val="00C04039"/>
    <w:rsid w:val="00C04991"/>
    <w:rsid w:val="00C05FF7"/>
    <w:rsid w:val="00C07C71"/>
    <w:rsid w:val="00C10502"/>
    <w:rsid w:val="00C1138D"/>
    <w:rsid w:val="00C15935"/>
    <w:rsid w:val="00C16B08"/>
    <w:rsid w:val="00C20BE8"/>
    <w:rsid w:val="00C20F50"/>
    <w:rsid w:val="00C221A9"/>
    <w:rsid w:val="00C254CE"/>
    <w:rsid w:val="00C324C3"/>
    <w:rsid w:val="00C34B45"/>
    <w:rsid w:val="00C406C9"/>
    <w:rsid w:val="00C42691"/>
    <w:rsid w:val="00C4448F"/>
    <w:rsid w:val="00C44A1B"/>
    <w:rsid w:val="00C44FB0"/>
    <w:rsid w:val="00C455DB"/>
    <w:rsid w:val="00C45763"/>
    <w:rsid w:val="00C469E2"/>
    <w:rsid w:val="00C4763B"/>
    <w:rsid w:val="00C5060B"/>
    <w:rsid w:val="00C51B05"/>
    <w:rsid w:val="00C51FA3"/>
    <w:rsid w:val="00C54B2F"/>
    <w:rsid w:val="00C54F79"/>
    <w:rsid w:val="00C550FD"/>
    <w:rsid w:val="00C56E54"/>
    <w:rsid w:val="00C626F2"/>
    <w:rsid w:val="00C65702"/>
    <w:rsid w:val="00C70FE3"/>
    <w:rsid w:val="00C7592B"/>
    <w:rsid w:val="00C76B16"/>
    <w:rsid w:val="00C77F71"/>
    <w:rsid w:val="00C81A47"/>
    <w:rsid w:val="00C85CB3"/>
    <w:rsid w:val="00C920C3"/>
    <w:rsid w:val="00C9423D"/>
    <w:rsid w:val="00C963DA"/>
    <w:rsid w:val="00C96996"/>
    <w:rsid w:val="00C97F54"/>
    <w:rsid w:val="00CA136D"/>
    <w:rsid w:val="00CA370F"/>
    <w:rsid w:val="00CA3BE4"/>
    <w:rsid w:val="00CA41DC"/>
    <w:rsid w:val="00CA59AD"/>
    <w:rsid w:val="00CA6E30"/>
    <w:rsid w:val="00CB0339"/>
    <w:rsid w:val="00CB0F6F"/>
    <w:rsid w:val="00CB248E"/>
    <w:rsid w:val="00CB2D00"/>
    <w:rsid w:val="00CB4983"/>
    <w:rsid w:val="00CB4EE3"/>
    <w:rsid w:val="00CC077F"/>
    <w:rsid w:val="00CC18DE"/>
    <w:rsid w:val="00CC2C58"/>
    <w:rsid w:val="00CC4D9A"/>
    <w:rsid w:val="00CC5B62"/>
    <w:rsid w:val="00CC6660"/>
    <w:rsid w:val="00CD1D7A"/>
    <w:rsid w:val="00CD1E2A"/>
    <w:rsid w:val="00CE12E3"/>
    <w:rsid w:val="00CE518D"/>
    <w:rsid w:val="00CE685A"/>
    <w:rsid w:val="00CE6908"/>
    <w:rsid w:val="00CE6C68"/>
    <w:rsid w:val="00CF2B32"/>
    <w:rsid w:val="00CF5547"/>
    <w:rsid w:val="00CF7AC2"/>
    <w:rsid w:val="00D0011C"/>
    <w:rsid w:val="00D00A6B"/>
    <w:rsid w:val="00D01BF5"/>
    <w:rsid w:val="00D0209A"/>
    <w:rsid w:val="00D037D8"/>
    <w:rsid w:val="00D04391"/>
    <w:rsid w:val="00D072CF"/>
    <w:rsid w:val="00D10EB5"/>
    <w:rsid w:val="00D12171"/>
    <w:rsid w:val="00D15D82"/>
    <w:rsid w:val="00D16C65"/>
    <w:rsid w:val="00D217BB"/>
    <w:rsid w:val="00D24F7F"/>
    <w:rsid w:val="00D26E42"/>
    <w:rsid w:val="00D302A2"/>
    <w:rsid w:val="00D33FF9"/>
    <w:rsid w:val="00D3466F"/>
    <w:rsid w:val="00D35D45"/>
    <w:rsid w:val="00D37599"/>
    <w:rsid w:val="00D37DF6"/>
    <w:rsid w:val="00D429FB"/>
    <w:rsid w:val="00D43B18"/>
    <w:rsid w:val="00D4447D"/>
    <w:rsid w:val="00D44A0C"/>
    <w:rsid w:val="00D455E6"/>
    <w:rsid w:val="00D456DC"/>
    <w:rsid w:val="00D47A4A"/>
    <w:rsid w:val="00D53711"/>
    <w:rsid w:val="00D53E02"/>
    <w:rsid w:val="00D57264"/>
    <w:rsid w:val="00D62410"/>
    <w:rsid w:val="00D62AF1"/>
    <w:rsid w:val="00D648E9"/>
    <w:rsid w:val="00D64E05"/>
    <w:rsid w:val="00D6617A"/>
    <w:rsid w:val="00D6619A"/>
    <w:rsid w:val="00D67314"/>
    <w:rsid w:val="00D73D80"/>
    <w:rsid w:val="00D74AC1"/>
    <w:rsid w:val="00D77131"/>
    <w:rsid w:val="00D82E91"/>
    <w:rsid w:val="00D8407A"/>
    <w:rsid w:val="00D84B44"/>
    <w:rsid w:val="00D85090"/>
    <w:rsid w:val="00D86F7F"/>
    <w:rsid w:val="00D87FE7"/>
    <w:rsid w:val="00D90D6D"/>
    <w:rsid w:val="00D92204"/>
    <w:rsid w:val="00D95E9C"/>
    <w:rsid w:val="00DA4E8A"/>
    <w:rsid w:val="00DA6744"/>
    <w:rsid w:val="00DA7AED"/>
    <w:rsid w:val="00DB090A"/>
    <w:rsid w:val="00DB4190"/>
    <w:rsid w:val="00DB6FD1"/>
    <w:rsid w:val="00DB74BF"/>
    <w:rsid w:val="00DB759D"/>
    <w:rsid w:val="00DB77EB"/>
    <w:rsid w:val="00DC55FA"/>
    <w:rsid w:val="00DC6A6A"/>
    <w:rsid w:val="00DC70F9"/>
    <w:rsid w:val="00DC77B0"/>
    <w:rsid w:val="00DC7ED5"/>
    <w:rsid w:val="00DD43DB"/>
    <w:rsid w:val="00DD66BC"/>
    <w:rsid w:val="00DE05BE"/>
    <w:rsid w:val="00DE175B"/>
    <w:rsid w:val="00DE1B24"/>
    <w:rsid w:val="00DE27DE"/>
    <w:rsid w:val="00DE3CF1"/>
    <w:rsid w:val="00DF1B23"/>
    <w:rsid w:val="00DF1D57"/>
    <w:rsid w:val="00DF3B02"/>
    <w:rsid w:val="00DF514A"/>
    <w:rsid w:val="00DF624A"/>
    <w:rsid w:val="00DF6860"/>
    <w:rsid w:val="00E01786"/>
    <w:rsid w:val="00E02126"/>
    <w:rsid w:val="00E04E83"/>
    <w:rsid w:val="00E05D6F"/>
    <w:rsid w:val="00E07DE1"/>
    <w:rsid w:val="00E12C79"/>
    <w:rsid w:val="00E14D0E"/>
    <w:rsid w:val="00E15C18"/>
    <w:rsid w:val="00E17D27"/>
    <w:rsid w:val="00E22E87"/>
    <w:rsid w:val="00E23D92"/>
    <w:rsid w:val="00E24333"/>
    <w:rsid w:val="00E25889"/>
    <w:rsid w:val="00E2799C"/>
    <w:rsid w:val="00E27A15"/>
    <w:rsid w:val="00E31F1C"/>
    <w:rsid w:val="00E4020B"/>
    <w:rsid w:val="00E50ED0"/>
    <w:rsid w:val="00E543F7"/>
    <w:rsid w:val="00E55D9B"/>
    <w:rsid w:val="00E56049"/>
    <w:rsid w:val="00E567DF"/>
    <w:rsid w:val="00E64FDD"/>
    <w:rsid w:val="00E6592B"/>
    <w:rsid w:val="00E66924"/>
    <w:rsid w:val="00E67284"/>
    <w:rsid w:val="00E67779"/>
    <w:rsid w:val="00E677D9"/>
    <w:rsid w:val="00E678C3"/>
    <w:rsid w:val="00E7182C"/>
    <w:rsid w:val="00E74574"/>
    <w:rsid w:val="00E7549D"/>
    <w:rsid w:val="00E769FF"/>
    <w:rsid w:val="00E76EFF"/>
    <w:rsid w:val="00E80CA1"/>
    <w:rsid w:val="00E903B2"/>
    <w:rsid w:val="00E94A73"/>
    <w:rsid w:val="00E959BE"/>
    <w:rsid w:val="00E96378"/>
    <w:rsid w:val="00E96839"/>
    <w:rsid w:val="00EA1698"/>
    <w:rsid w:val="00EA3BFF"/>
    <w:rsid w:val="00EA416D"/>
    <w:rsid w:val="00EA655A"/>
    <w:rsid w:val="00EB0BD2"/>
    <w:rsid w:val="00EB2420"/>
    <w:rsid w:val="00EB3B3E"/>
    <w:rsid w:val="00EB5A61"/>
    <w:rsid w:val="00EB670B"/>
    <w:rsid w:val="00EB7081"/>
    <w:rsid w:val="00EC0A0D"/>
    <w:rsid w:val="00EC0B39"/>
    <w:rsid w:val="00EC38C7"/>
    <w:rsid w:val="00EC41D9"/>
    <w:rsid w:val="00EC41DD"/>
    <w:rsid w:val="00EC55B4"/>
    <w:rsid w:val="00EC5D83"/>
    <w:rsid w:val="00EC6756"/>
    <w:rsid w:val="00EC6868"/>
    <w:rsid w:val="00ED11C1"/>
    <w:rsid w:val="00ED1D10"/>
    <w:rsid w:val="00ED3852"/>
    <w:rsid w:val="00ED4EA5"/>
    <w:rsid w:val="00ED5B70"/>
    <w:rsid w:val="00ED72E4"/>
    <w:rsid w:val="00EE055A"/>
    <w:rsid w:val="00EE0E29"/>
    <w:rsid w:val="00EE20A6"/>
    <w:rsid w:val="00EE239E"/>
    <w:rsid w:val="00EE563A"/>
    <w:rsid w:val="00EF0071"/>
    <w:rsid w:val="00EF1FE9"/>
    <w:rsid w:val="00EF23E3"/>
    <w:rsid w:val="00EF3518"/>
    <w:rsid w:val="00EF3570"/>
    <w:rsid w:val="00EF5362"/>
    <w:rsid w:val="00EF7DC2"/>
    <w:rsid w:val="00F01664"/>
    <w:rsid w:val="00F01F45"/>
    <w:rsid w:val="00F0304C"/>
    <w:rsid w:val="00F04BB9"/>
    <w:rsid w:val="00F11546"/>
    <w:rsid w:val="00F13581"/>
    <w:rsid w:val="00F140FE"/>
    <w:rsid w:val="00F14FC5"/>
    <w:rsid w:val="00F210C5"/>
    <w:rsid w:val="00F22FD2"/>
    <w:rsid w:val="00F233AB"/>
    <w:rsid w:val="00F23DA4"/>
    <w:rsid w:val="00F252B8"/>
    <w:rsid w:val="00F2599E"/>
    <w:rsid w:val="00F27AC3"/>
    <w:rsid w:val="00F303A0"/>
    <w:rsid w:val="00F334B2"/>
    <w:rsid w:val="00F337B1"/>
    <w:rsid w:val="00F35AB5"/>
    <w:rsid w:val="00F36C3A"/>
    <w:rsid w:val="00F407D7"/>
    <w:rsid w:val="00F424F2"/>
    <w:rsid w:val="00F43DFD"/>
    <w:rsid w:val="00F44923"/>
    <w:rsid w:val="00F46248"/>
    <w:rsid w:val="00F46ABE"/>
    <w:rsid w:val="00F47320"/>
    <w:rsid w:val="00F47633"/>
    <w:rsid w:val="00F51C50"/>
    <w:rsid w:val="00F53ABB"/>
    <w:rsid w:val="00F55852"/>
    <w:rsid w:val="00F56693"/>
    <w:rsid w:val="00F60677"/>
    <w:rsid w:val="00F60F43"/>
    <w:rsid w:val="00F61D3D"/>
    <w:rsid w:val="00F62BCE"/>
    <w:rsid w:val="00F63301"/>
    <w:rsid w:val="00F6736E"/>
    <w:rsid w:val="00F72539"/>
    <w:rsid w:val="00F7402F"/>
    <w:rsid w:val="00F82AD8"/>
    <w:rsid w:val="00F86E76"/>
    <w:rsid w:val="00F87138"/>
    <w:rsid w:val="00F9483D"/>
    <w:rsid w:val="00F95720"/>
    <w:rsid w:val="00F96270"/>
    <w:rsid w:val="00FA3144"/>
    <w:rsid w:val="00FA6D28"/>
    <w:rsid w:val="00FA7B80"/>
    <w:rsid w:val="00FA7E03"/>
    <w:rsid w:val="00FA7E0C"/>
    <w:rsid w:val="00FB04F8"/>
    <w:rsid w:val="00FB0F3F"/>
    <w:rsid w:val="00FB3340"/>
    <w:rsid w:val="00FB504C"/>
    <w:rsid w:val="00FB601A"/>
    <w:rsid w:val="00FB60DE"/>
    <w:rsid w:val="00FC5A38"/>
    <w:rsid w:val="00FC6B54"/>
    <w:rsid w:val="00FC7E32"/>
    <w:rsid w:val="00FD0D6E"/>
    <w:rsid w:val="00FD11C3"/>
    <w:rsid w:val="00FD1CBD"/>
    <w:rsid w:val="00FD30D3"/>
    <w:rsid w:val="00FD33A0"/>
    <w:rsid w:val="00FD4455"/>
    <w:rsid w:val="00FE2474"/>
    <w:rsid w:val="00FE355B"/>
    <w:rsid w:val="00FE4EE7"/>
    <w:rsid w:val="00FE51E5"/>
    <w:rsid w:val="00FE6633"/>
    <w:rsid w:val="00FE6926"/>
    <w:rsid w:val="00FE6F90"/>
    <w:rsid w:val="00FE75F9"/>
    <w:rsid w:val="00FF20BB"/>
    <w:rsid w:val="00FF68E4"/>
    <w:rsid w:val="00FF74F8"/>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763BB6"/>
    <w:rPr>
      <w:color w:val="605E5C"/>
      <w:shd w:val="clear" w:color="auto" w:fill="E1DFDD"/>
    </w:rPr>
  </w:style>
  <w:style w:type="paragraph" w:customStyle="1" w:styleId="Copykursiv11auf15">
    <w:name w:val="_Copy kursiv 11auf15"/>
    <w:basedOn w:val="Standard"/>
    <w:uiPriority w:val="99"/>
    <w:rsid w:val="00DC55FA"/>
    <w:pPr>
      <w:widowControl w:val="0"/>
      <w:tabs>
        <w:tab w:val="left" w:pos="709"/>
      </w:tabs>
      <w:autoSpaceDE w:val="0"/>
      <w:autoSpaceDN w:val="0"/>
      <w:adjustRightInd w:val="0"/>
      <w:spacing w:line="300" w:lineRule="atLeast"/>
      <w:textAlignment w:val="center"/>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Parent_x0020_Level xmlns="857ab85f-318c-4c96-a94a-01f6c1028a7e" xsi:nil="true"/>
    <TaxKeywordTaxHTField xmlns="97c83943-b227-415d-8188-7eb4e8e545c1">
      <Terms xmlns="http://schemas.microsoft.com/office/infopath/2007/PartnerControls"/>
    </TaxKeywordTaxHTField>
    <TaxCatchAll xmlns="97c83943-b227-415d-8188-7eb4e8e545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760AF43E-FCF5-43EC-A374-5304559B5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6200C-1D11-4FB7-8724-34D7D4F71C9C}">
  <ds:schemaRefs>
    <ds:schemaRef ds:uri="http://schemas.microsoft.com/sharepoint/v3/contenttype/forms"/>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5142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Grabenauer, Isolde</cp:lastModifiedBy>
  <cp:revision>11</cp:revision>
  <cp:lastPrinted>2020-06-30T11:31:00Z</cp:lastPrinted>
  <dcterms:created xsi:type="dcterms:W3CDTF">2024-08-08T05:29:00Z</dcterms:created>
  <dcterms:modified xsi:type="dcterms:W3CDTF">2024-08-14T10:04:00Z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
  </property>
  <property fmtid="{D5CDD505-2E9C-101B-9397-08002B2CF9AE}" pid="14" name="MediaServiceImageTags">
    <vt:lpwstr/>
  </property>
  <property fmtid="{D5CDD505-2E9C-101B-9397-08002B2CF9AE}" pid="15" name="GrammarlyDocumentId">
    <vt:lpwstr>2abccd8fa513873da296ff6b1fae0bcfd2b5a55d19095a42b190b18980d5220a</vt:lpwstr>
  </property>
</Properties>
</file>