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89D37"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C790C83" wp14:editId="2AE1DCE6">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36C1A4C" w14:textId="77777777" w:rsidR="00493B06" w:rsidRPr="001B3F41" w:rsidRDefault="00493B06"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rsidR="00493B06" w:rsidRPr="001B3F41" w:rsidRDefault="00493B06" w:rsidP="001B3F41">
                      <w:pPr>
                        <w:jc w:val="right"/>
                        <w:rPr>
                          <w:sz w:val="20"/>
                          <w:szCs w:val="20"/>
                        </w:rPr>
                      </w:pPr>
                    </w:p>
                  </w:txbxContent>
                </v:textbox>
                <w10:wrap type="square" anchory="page"/>
              </v:shape>
            </w:pict>
          </mc:Fallback>
        </mc:AlternateContent>
      </w:r>
    </w:p>
    <w:p w14:paraId="3B0430B4" w14:textId="77777777" w:rsidR="00FE75F9" w:rsidRPr="00193012" w:rsidRDefault="00FE75F9" w:rsidP="00D6617A">
      <w:pPr>
        <w:pStyle w:val="Default"/>
        <w:rPr>
          <w:b/>
          <w:caps/>
          <w:color w:val="004388"/>
          <w:sz w:val="20"/>
          <w:szCs w:val="20"/>
          <w:lang w:val="en-US"/>
        </w:rPr>
      </w:pPr>
    </w:p>
    <w:p w14:paraId="2ACD4E8C" w14:textId="77777777" w:rsidR="00122245" w:rsidRDefault="00122245" w:rsidP="00974A7C">
      <w:pPr>
        <w:rPr>
          <w:rFonts w:cs="Arial"/>
          <w:b/>
          <w:sz w:val="32"/>
          <w:szCs w:val="32"/>
          <w:lang w:val="en-US"/>
        </w:rPr>
      </w:pPr>
    </w:p>
    <w:p w14:paraId="214B0C94" w14:textId="77777777" w:rsidR="00122245" w:rsidRDefault="00122245" w:rsidP="00974A7C">
      <w:pPr>
        <w:rPr>
          <w:rFonts w:cs="Arial"/>
          <w:b/>
          <w:sz w:val="32"/>
          <w:szCs w:val="32"/>
          <w:lang w:val="en-US"/>
        </w:rPr>
      </w:pPr>
    </w:p>
    <w:p w14:paraId="572E5AB0" w14:textId="77777777" w:rsidR="00122245" w:rsidRDefault="00122245" w:rsidP="00974A7C">
      <w:pPr>
        <w:rPr>
          <w:rFonts w:cs="Arial"/>
          <w:b/>
          <w:sz w:val="32"/>
          <w:szCs w:val="32"/>
          <w:lang w:val="en-US"/>
        </w:rPr>
      </w:pPr>
    </w:p>
    <w:p w14:paraId="2859F25F" w14:textId="4E9B4C32" w:rsidR="00974A7C" w:rsidRPr="00AE53DA" w:rsidRDefault="00AE53DA" w:rsidP="00974A7C">
      <w:pPr>
        <w:rPr>
          <w:rFonts w:cs="Arial"/>
          <w:b/>
          <w:sz w:val="32"/>
          <w:szCs w:val="32"/>
        </w:rPr>
      </w:pPr>
      <w:r w:rsidRPr="00AE53DA">
        <w:rPr>
          <w:rFonts w:cs="Arial"/>
          <w:b/>
          <w:sz w:val="32"/>
          <w:szCs w:val="32"/>
        </w:rPr>
        <w:t xml:space="preserve">Freudenberg </w:t>
      </w:r>
      <w:r w:rsidR="00543BA7">
        <w:rPr>
          <w:rFonts w:cs="Arial"/>
          <w:b/>
          <w:sz w:val="32"/>
          <w:szCs w:val="32"/>
        </w:rPr>
        <w:t xml:space="preserve">bietet </w:t>
      </w:r>
      <w:r w:rsidR="009F7655">
        <w:rPr>
          <w:rFonts w:cs="Arial"/>
          <w:b/>
          <w:sz w:val="32"/>
          <w:szCs w:val="32"/>
        </w:rPr>
        <w:t>innovative Werkstoffe</w:t>
      </w:r>
      <w:r w:rsidR="00543BA7">
        <w:rPr>
          <w:rFonts w:cs="Arial"/>
          <w:b/>
          <w:sz w:val="32"/>
          <w:szCs w:val="32"/>
        </w:rPr>
        <w:t xml:space="preserve"> für </w:t>
      </w:r>
      <w:r w:rsidR="009F7655">
        <w:rPr>
          <w:rFonts w:cs="Arial"/>
          <w:b/>
          <w:sz w:val="32"/>
          <w:szCs w:val="32"/>
        </w:rPr>
        <w:t>neue Technologien in der Automobilindustrie</w:t>
      </w:r>
      <w:r w:rsidRPr="00AE53DA">
        <w:rPr>
          <w:rFonts w:cs="Arial"/>
          <w:b/>
          <w:sz w:val="32"/>
          <w:szCs w:val="32"/>
        </w:rPr>
        <w:t xml:space="preserve"> </w:t>
      </w:r>
    </w:p>
    <w:p w14:paraId="1DB3F796" w14:textId="77777777" w:rsidR="006D7A28" w:rsidRPr="00AE53DA" w:rsidRDefault="006D7A28" w:rsidP="0006387A">
      <w:pPr>
        <w:autoSpaceDE w:val="0"/>
        <w:autoSpaceDN w:val="0"/>
        <w:adjustRightInd w:val="0"/>
        <w:spacing w:line="360" w:lineRule="auto"/>
        <w:rPr>
          <w:rFonts w:cs="Arial"/>
          <w:b/>
          <w:color w:val="000000"/>
          <w:sz w:val="20"/>
          <w:szCs w:val="20"/>
        </w:rPr>
      </w:pPr>
    </w:p>
    <w:p w14:paraId="1C2DFD80" w14:textId="3C26E990" w:rsidR="00EB3F1D" w:rsidRPr="00AE53DA" w:rsidRDefault="00C401D9" w:rsidP="0006387A">
      <w:pPr>
        <w:autoSpaceDE w:val="0"/>
        <w:autoSpaceDN w:val="0"/>
        <w:adjustRightInd w:val="0"/>
        <w:spacing w:line="360" w:lineRule="auto"/>
        <w:rPr>
          <w:rFonts w:cs="Arial"/>
          <w:b/>
          <w:color w:val="000000"/>
          <w:sz w:val="20"/>
          <w:szCs w:val="20"/>
        </w:rPr>
      </w:pPr>
      <w:r w:rsidRPr="00AE53DA">
        <w:rPr>
          <w:rFonts w:cs="Arial"/>
          <w:b/>
          <w:color w:val="000000"/>
          <w:sz w:val="20"/>
          <w:szCs w:val="20"/>
        </w:rPr>
        <w:t>Detroit</w:t>
      </w:r>
      <w:r w:rsidR="009F7655">
        <w:rPr>
          <w:rFonts w:cs="Arial"/>
          <w:b/>
          <w:color w:val="000000"/>
          <w:sz w:val="20"/>
          <w:szCs w:val="20"/>
        </w:rPr>
        <w:t xml:space="preserve"> (USA)</w:t>
      </w:r>
      <w:r w:rsidRPr="00AE53DA">
        <w:rPr>
          <w:rFonts w:cs="Arial"/>
          <w:b/>
          <w:color w:val="000000"/>
          <w:sz w:val="20"/>
          <w:szCs w:val="20"/>
        </w:rPr>
        <w:t xml:space="preserve">, </w:t>
      </w:r>
      <w:r w:rsidR="00905BBC">
        <w:rPr>
          <w:rFonts w:cs="Arial"/>
          <w:b/>
          <w:color w:val="000000"/>
          <w:sz w:val="20"/>
          <w:szCs w:val="20"/>
        </w:rPr>
        <w:t>17</w:t>
      </w:r>
      <w:r w:rsidR="00AE53DA" w:rsidRPr="00AE53DA">
        <w:rPr>
          <w:rFonts w:cs="Arial"/>
          <w:b/>
          <w:color w:val="000000"/>
          <w:sz w:val="20"/>
          <w:szCs w:val="20"/>
        </w:rPr>
        <w:t xml:space="preserve">. </w:t>
      </w:r>
      <w:r w:rsidRPr="00AE53DA">
        <w:rPr>
          <w:rFonts w:cs="Arial"/>
          <w:b/>
          <w:color w:val="000000"/>
          <w:sz w:val="20"/>
          <w:szCs w:val="20"/>
        </w:rPr>
        <w:t>Jan</w:t>
      </w:r>
      <w:r w:rsidR="00E67CCF" w:rsidRPr="00AE53DA">
        <w:rPr>
          <w:rFonts w:cs="Arial"/>
          <w:b/>
          <w:color w:val="000000"/>
          <w:sz w:val="20"/>
          <w:szCs w:val="20"/>
        </w:rPr>
        <w:t xml:space="preserve">. </w:t>
      </w:r>
      <w:r w:rsidRPr="00AE53DA">
        <w:rPr>
          <w:rFonts w:cs="Arial"/>
          <w:b/>
          <w:color w:val="000000"/>
          <w:sz w:val="20"/>
          <w:szCs w:val="20"/>
        </w:rPr>
        <w:t>2018</w:t>
      </w:r>
      <w:r w:rsidR="00974A7C" w:rsidRPr="00AE53DA">
        <w:rPr>
          <w:rFonts w:cs="Arial"/>
          <w:b/>
          <w:color w:val="000000"/>
          <w:sz w:val="20"/>
          <w:szCs w:val="20"/>
        </w:rPr>
        <w:t xml:space="preserve">. </w:t>
      </w:r>
      <w:r w:rsidR="00AE53DA" w:rsidRPr="00AE53DA">
        <w:rPr>
          <w:rFonts w:cs="Arial"/>
          <w:b/>
          <w:color w:val="000000"/>
          <w:sz w:val="20"/>
          <w:szCs w:val="20"/>
        </w:rPr>
        <w:t xml:space="preserve">Von </w:t>
      </w:r>
      <w:r w:rsidR="00EB754F">
        <w:rPr>
          <w:rFonts w:cs="Arial"/>
          <w:b/>
          <w:color w:val="000000"/>
          <w:sz w:val="20"/>
          <w:szCs w:val="20"/>
        </w:rPr>
        <w:t>Turbom</w:t>
      </w:r>
      <w:r w:rsidR="00AE53DA" w:rsidRPr="00AE53DA">
        <w:rPr>
          <w:rFonts w:cs="Arial"/>
          <w:b/>
          <w:color w:val="000000"/>
          <w:sz w:val="20"/>
          <w:szCs w:val="20"/>
        </w:rPr>
        <w:t xml:space="preserve">otoren und 10-Gang-Getrieben bis hin zu elektrifizierten und elektrischen Fahrzeugsystemen </w:t>
      </w:r>
      <w:r w:rsidR="0048227C">
        <w:rPr>
          <w:rFonts w:cs="Arial"/>
          <w:b/>
          <w:color w:val="000000"/>
          <w:sz w:val="20"/>
          <w:szCs w:val="20"/>
        </w:rPr>
        <w:t>sind</w:t>
      </w:r>
      <w:r w:rsidR="00AE53DA" w:rsidRPr="00AE53DA">
        <w:rPr>
          <w:rFonts w:cs="Arial"/>
          <w:b/>
          <w:color w:val="000000"/>
          <w:sz w:val="20"/>
          <w:szCs w:val="20"/>
        </w:rPr>
        <w:t xml:space="preserve"> auf der North American International Auto Show (NAIAS) 2018 </w:t>
      </w:r>
      <w:r w:rsidR="00935608">
        <w:rPr>
          <w:rFonts w:cs="Arial"/>
          <w:b/>
          <w:color w:val="000000"/>
          <w:sz w:val="20"/>
          <w:szCs w:val="20"/>
        </w:rPr>
        <w:t xml:space="preserve">in Detroit </w:t>
      </w:r>
      <w:r w:rsidR="00543BA7">
        <w:rPr>
          <w:rFonts w:cs="Arial"/>
          <w:b/>
          <w:color w:val="000000"/>
          <w:sz w:val="20"/>
          <w:szCs w:val="20"/>
        </w:rPr>
        <w:t xml:space="preserve">wieder </w:t>
      </w:r>
      <w:r w:rsidR="0048227C">
        <w:rPr>
          <w:rFonts w:cs="Arial"/>
          <w:b/>
          <w:color w:val="000000"/>
          <w:sz w:val="20"/>
          <w:szCs w:val="20"/>
        </w:rPr>
        <w:t xml:space="preserve">zahlreiche </w:t>
      </w:r>
      <w:r w:rsidR="009F7655">
        <w:rPr>
          <w:rFonts w:cs="Arial"/>
          <w:b/>
          <w:color w:val="000000"/>
          <w:sz w:val="20"/>
          <w:szCs w:val="20"/>
        </w:rPr>
        <w:t xml:space="preserve">verschiedene </w:t>
      </w:r>
      <w:r w:rsidR="00AE53DA" w:rsidRPr="00AE53DA">
        <w:rPr>
          <w:rFonts w:cs="Arial"/>
          <w:b/>
          <w:color w:val="000000"/>
          <w:sz w:val="20"/>
          <w:szCs w:val="20"/>
        </w:rPr>
        <w:t>Antriebstechnologien</w:t>
      </w:r>
      <w:r w:rsidR="0048227C">
        <w:rPr>
          <w:rFonts w:cs="Arial"/>
          <w:b/>
          <w:color w:val="000000"/>
          <w:sz w:val="20"/>
          <w:szCs w:val="20"/>
        </w:rPr>
        <w:t xml:space="preserve"> zu sehen. </w:t>
      </w:r>
      <w:r w:rsidR="009F7655">
        <w:rPr>
          <w:rFonts w:cs="Arial"/>
          <w:b/>
          <w:color w:val="000000"/>
          <w:sz w:val="20"/>
          <w:szCs w:val="20"/>
        </w:rPr>
        <w:t>Das zeigt</w:t>
      </w:r>
      <w:r w:rsidR="00AE53DA" w:rsidRPr="00AE53DA">
        <w:rPr>
          <w:rFonts w:cs="Arial"/>
          <w:b/>
          <w:color w:val="000000"/>
          <w:sz w:val="20"/>
          <w:szCs w:val="20"/>
        </w:rPr>
        <w:t>, dass</w:t>
      </w:r>
      <w:r w:rsidR="0048227C">
        <w:rPr>
          <w:rFonts w:cs="Arial"/>
          <w:b/>
          <w:color w:val="000000"/>
          <w:sz w:val="20"/>
          <w:szCs w:val="20"/>
        </w:rPr>
        <w:t xml:space="preserve"> in der Branche viel in Bewegung ist</w:t>
      </w:r>
      <w:r w:rsidR="00AE53DA" w:rsidRPr="00AE53DA">
        <w:rPr>
          <w:rFonts w:cs="Arial"/>
          <w:b/>
          <w:color w:val="000000"/>
          <w:sz w:val="20"/>
          <w:szCs w:val="20"/>
        </w:rPr>
        <w:t xml:space="preserve">. Ungeachtet des verwendeten Kraftstoffs </w:t>
      </w:r>
      <w:r w:rsidR="00EB754F">
        <w:rPr>
          <w:rFonts w:cs="Arial"/>
          <w:b/>
          <w:color w:val="000000"/>
          <w:sz w:val="20"/>
          <w:szCs w:val="20"/>
        </w:rPr>
        <w:t>–</w:t>
      </w:r>
      <w:r w:rsidR="00AE53DA" w:rsidRPr="00AE53DA">
        <w:rPr>
          <w:rFonts w:cs="Arial"/>
          <w:b/>
          <w:color w:val="000000"/>
          <w:sz w:val="20"/>
          <w:szCs w:val="20"/>
        </w:rPr>
        <w:t xml:space="preserve"> Benzin, Methanol, Ethanol, Biodiesel</w:t>
      </w:r>
      <w:r w:rsidR="0048227C">
        <w:rPr>
          <w:rFonts w:cs="Arial"/>
          <w:b/>
          <w:color w:val="000000"/>
          <w:sz w:val="20"/>
          <w:szCs w:val="20"/>
        </w:rPr>
        <w:t>mischungen</w:t>
      </w:r>
      <w:r w:rsidR="00AE53DA" w:rsidRPr="00AE53DA">
        <w:rPr>
          <w:rFonts w:cs="Arial"/>
          <w:b/>
          <w:color w:val="000000"/>
          <w:sz w:val="20"/>
          <w:szCs w:val="20"/>
        </w:rPr>
        <w:t xml:space="preserve">, </w:t>
      </w:r>
      <w:r w:rsidR="00935608">
        <w:rPr>
          <w:rFonts w:cs="Arial"/>
          <w:b/>
          <w:color w:val="000000"/>
          <w:sz w:val="20"/>
          <w:szCs w:val="20"/>
        </w:rPr>
        <w:t>Strom</w:t>
      </w:r>
      <w:r w:rsidR="00AE53DA" w:rsidRPr="00AE53DA">
        <w:rPr>
          <w:rFonts w:cs="Arial"/>
          <w:b/>
          <w:color w:val="000000"/>
          <w:sz w:val="20"/>
          <w:szCs w:val="20"/>
        </w:rPr>
        <w:t xml:space="preserve"> oder komprimiertes Erdgas </w:t>
      </w:r>
      <w:r w:rsidR="00EB754F">
        <w:rPr>
          <w:rFonts w:cs="Arial"/>
          <w:b/>
          <w:color w:val="000000"/>
          <w:sz w:val="20"/>
          <w:szCs w:val="20"/>
        </w:rPr>
        <w:t>–</w:t>
      </w:r>
      <w:r w:rsidR="00AE53DA" w:rsidRPr="00AE53DA">
        <w:rPr>
          <w:rFonts w:cs="Arial"/>
          <w:b/>
          <w:color w:val="000000"/>
          <w:sz w:val="20"/>
          <w:szCs w:val="20"/>
        </w:rPr>
        <w:t xml:space="preserve"> </w:t>
      </w:r>
      <w:r w:rsidR="00543BA7">
        <w:rPr>
          <w:rFonts w:cs="Arial"/>
          <w:b/>
          <w:color w:val="000000"/>
          <w:sz w:val="20"/>
          <w:szCs w:val="20"/>
        </w:rPr>
        <w:t>müssen</w:t>
      </w:r>
      <w:r w:rsidR="0048227C">
        <w:rPr>
          <w:rFonts w:cs="Arial"/>
          <w:b/>
          <w:color w:val="000000"/>
          <w:sz w:val="20"/>
          <w:szCs w:val="20"/>
        </w:rPr>
        <w:t xml:space="preserve"> </w:t>
      </w:r>
      <w:r w:rsidR="00AE53DA" w:rsidRPr="00AE53DA">
        <w:rPr>
          <w:rFonts w:cs="Arial"/>
          <w:b/>
          <w:color w:val="000000"/>
          <w:sz w:val="20"/>
          <w:szCs w:val="20"/>
        </w:rPr>
        <w:t>die neuesten Antriebs</w:t>
      </w:r>
      <w:r w:rsidR="009F7655">
        <w:rPr>
          <w:rFonts w:cs="Arial"/>
          <w:b/>
          <w:color w:val="000000"/>
          <w:sz w:val="20"/>
          <w:szCs w:val="20"/>
        </w:rPr>
        <w:t>t</w:t>
      </w:r>
      <w:r w:rsidR="0048227C">
        <w:rPr>
          <w:rFonts w:cs="Arial"/>
          <w:b/>
          <w:color w:val="000000"/>
          <w:sz w:val="20"/>
          <w:szCs w:val="20"/>
        </w:rPr>
        <w:t>echnologien</w:t>
      </w:r>
      <w:r w:rsidR="00935608">
        <w:rPr>
          <w:rFonts w:cs="Arial"/>
          <w:b/>
          <w:color w:val="000000"/>
          <w:sz w:val="20"/>
          <w:szCs w:val="20"/>
        </w:rPr>
        <w:t xml:space="preserve"> </w:t>
      </w:r>
      <w:r w:rsidR="00543BA7">
        <w:rPr>
          <w:rFonts w:cs="Arial"/>
          <w:b/>
          <w:color w:val="000000"/>
          <w:sz w:val="20"/>
          <w:szCs w:val="20"/>
        </w:rPr>
        <w:t>hohen</w:t>
      </w:r>
      <w:r w:rsidR="00AE53DA" w:rsidRPr="00AE53DA">
        <w:rPr>
          <w:rFonts w:cs="Arial"/>
          <w:b/>
          <w:color w:val="000000"/>
          <w:sz w:val="20"/>
          <w:szCs w:val="20"/>
        </w:rPr>
        <w:t xml:space="preserve"> Anforderungen an Leistung, Effizienz, Sicherheit und Umweltschutz </w:t>
      </w:r>
      <w:r w:rsidR="00543BA7">
        <w:rPr>
          <w:rFonts w:cs="Arial"/>
          <w:b/>
          <w:color w:val="000000"/>
          <w:sz w:val="20"/>
          <w:szCs w:val="20"/>
        </w:rPr>
        <w:t>gerecht werden</w:t>
      </w:r>
      <w:r w:rsidR="00AE53DA" w:rsidRPr="00AE53DA">
        <w:rPr>
          <w:rFonts w:cs="Arial"/>
          <w:b/>
          <w:color w:val="000000"/>
          <w:sz w:val="20"/>
          <w:szCs w:val="20"/>
        </w:rPr>
        <w:t xml:space="preserve">. Der Schlüssel </w:t>
      </w:r>
      <w:r w:rsidR="00543BA7">
        <w:rPr>
          <w:rFonts w:cs="Arial"/>
          <w:b/>
          <w:color w:val="000000"/>
          <w:sz w:val="20"/>
          <w:szCs w:val="20"/>
        </w:rPr>
        <w:t xml:space="preserve">für </w:t>
      </w:r>
      <w:r w:rsidR="0048227C">
        <w:rPr>
          <w:rFonts w:cs="Arial"/>
          <w:b/>
          <w:color w:val="000000"/>
          <w:sz w:val="20"/>
          <w:szCs w:val="20"/>
        </w:rPr>
        <w:t>ihre</w:t>
      </w:r>
      <w:r w:rsidR="00543BA7">
        <w:rPr>
          <w:rFonts w:cs="Arial"/>
          <w:b/>
          <w:color w:val="000000"/>
          <w:sz w:val="20"/>
          <w:szCs w:val="20"/>
        </w:rPr>
        <w:t>n</w:t>
      </w:r>
      <w:r w:rsidR="00AE53DA" w:rsidRPr="00AE53DA">
        <w:rPr>
          <w:rFonts w:cs="Arial"/>
          <w:b/>
          <w:color w:val="000000"/>
          <w:sz w:val="20"/>
          <w:szCs w:val="20"/>
        </w:rPr>
        <w:t xml:space="preserve"> Erfolg sind Komponenten aus </w:t>
      </w:r>
      <w:r w:rsidR="00965301">
        <w:rPr>
          <w:rFonts w:cs="Arial"/>
          <w:b/>
          <w:color w:val="000000"/>
          <w:sz w:val="20"/>
          <w:szCs w:val="20"/>
        </w:rPr>
        <w:t>neuartigen Werkstoffen</w:t>
      </w:r>
      <w:r w:rsidR="00AE53DA" w:rsidRPr="00AE53DA">
        <w:rPr>
          <w:rFonts w:cs="Arial"/>
          <w:b/>
          <w:color w:val="000000"/>
          <w:sz w:val="20"/>
          <w:szCs w:val="20"/>
        </w:rPr>
        <w:t>, wie sie von Freudenberg Sealing Technologies entwickelt</w:t>
      </w:r>
      <w:r w:rsidR="0048227C">
        <w:rPr>
          <w:rFonts w:cs="Arial"/>
          <w:b/>
          <w:color w:val="000000"/>
          <w:sz w:val="20"/>
          <w:szCs w:val="20"/>
        </w:rPr>
        <w:t xml:space="preserve"> werden</w:t>
      </w:r>
      <w:r w:rsidR="00AE53DA" w:rsidRPr="00AE53DA">
        <w:rPr>
          <w:rFonts w:cs="Arial"/>
          <w:b/>
          <w:color w:val="000000"/>
          <w:sz w:val="20"/>
          <w:szCs w:val="20"/>
        </w:rPr>
        <w:t>.</w:t>
      </w:r>
    </w:p>
    <w:p w14:paraId="2B62E055" w14:textId="77777777" w:rsidR="00D57CB7" w:rsidRPr="00AE53DA" w:rsidRDefault="00D57CB7" w:rsidP="0006387A">
      <w:pPr>
        <w:autoSpaceDE w:val="0"/>
        <w:autoSpaceDN w:val="0"/>
        <w:adjustRightInd w:val="0"/>
        <w:spacing w:line="360" w:lineRule="auto"/>
        <w:rPr>
          <w:rFonts w:cs="Arial"/>
          <w:b/>
          <w:color w:val="000000"/>
          <w:sz w:val="20"/>
          <w:szCs w:val="20"/>
        </w:rPr>
      </w:pPr>
    </w:p>
    <w:p w14:paraId="0B44E5A3" w14:textId="1F26CAD9" w:rsidR="00AE53DA" w:rsidRPr="00AE53DA" w:rsidRDefault="00AE53DA" w:rsidP="00AE53DA">
      <w:pPr>
        <w:autoSpaceDE w:val="0"/>
        <w:autoSpaceDN w:val="0"/>
        <w:adjustRightInd w:val="0"/>
        <w:spacing w:line="360" w:lineRule="auto"/>
        <w:rPr>
          <w:rFonts w:cs="Arial"/>
          <w:color w:val="000000"/>
          <w:sz w:val="20"/>
          <w:szCs w:val="20"/>
        </w:rPr>
      </w:pPr>
      <w:r w:rsidRPr="00AE53DA">
        <w:rPr>
          <w:rFonts w:cs="Arial"/>
          <w:color w:val="000000"/>
          <w:sz w:val="20"/>
          <w:szCs w:val="20"/>
        </w:rPr>
        <w:t xml:space="preserve">Freudenberg Sealing Technologies, </w:t>
      </w:r>
      <w:r w:rsidR="00FF337A">
        <w:rPr>
          <w:rFonts w:cs="Arial"/>
          <w:color w:val="000000"/>
          <w:sz w:val="20"/>
          <w:szCs w:val="20"/>
        </w:rPr>
        <w:t xml:space="preserve">weltweit führender </w:t>
      </w:r>
      <w:r w:rsidR="00CF1A7E">
        <w:rPr>
          <w:rFonts w:cs="Arial"/>
          <w:color w:val="000000"/>
          <w:sz w:val="20"/>
          <w:szCs w:val="20"/>
        </w:rPr>
        <w:t>Spezialist für Dichtungstechnik in</w:t>
      </w:r>
      <w:r w:rsidR="00FF337A">
        <w:rPr>
          <w:rFonts w:cs="Arial"/>
          <w:color w:val="000000"/>
          <w:sz w:val="20"/>
          <w:szCs w:val="20"/>
        </w:rPr>
        <w:t xml:space="preserve"> </w:t>
      </w:r>
      <w:r w:rsidRPr="00AE53DA">
        <w:rPr>
          <w:rFonts w:cs="Arial"/>
          <w:color w:val="000000"/>
          <w:sz w:val="20"/>
          <w:szCs w:val="20"/>
        </w:rPr>
        <w:t>verschiedene</w:t>
      </w:r>
      <w:r w:rsidR="00CF1A7E">
        <w:rPr>
          <w:rFonts w:cs="Arial"/>
          <w:color w:val="000000"/>
          <w:sz w:val="20"/>
          <w:szCs w:val="20"/>
        </w:rPr>
        <w:t>n Branchen</w:t>
      </w:r>
      <w:r w:rsidRPr="00AE53DA">
        <w:rPr>
          <w:rFonts w:cs="Arial"/>
          <w:color w:val="000000"/>
          <w:sz w:val="20"/>
          <w:szCs w:val="20"/>
        </w:rPr>
        <w:t xml:space="preserve">, forscht seit Jahrzehnten </w:t>
      </w:r>
      <w:r w:rsidR="009F7655">
        <w:rPr>
          <w:rFonts w:cs="Arial"/>
          <w:color w:val="000000"/>
          <w:sz w:val="20"/>
          <w:szCs w:val="20"/>
        </w:rPr>
        <w:t>an</w:t>
      </w:r>
      <w:r w:rsidRPr="00AE53DA">
        <w:rPr>
          <w:rFonts w:cs="Arial"/>
          <w:color w:val="000000"/>
          <w:sz w:val="20"/>
          <w:szCs w:val="20"/>
        </w:rPr>
        <w:t xml:space="preserve"> neuen </w:t>
      </w:r>
      <w:r w:rsidR="009F7655">
        <w:rPr>
          <w:rFonts w:cs="Arial"/>
          <w:color w:val="000000"/>
          <w:sz w:val="20"/>
          <w:szCs w:val="20"/>
        </w:rPr>
        <w:t>Werkstoffen</w:t>
      </w:r>
      <w:r w:rsidRPr="00AE53DA">
        <w:rPr>
          <w:rFonts w:cs="Arial"/>
          <w:color w:val="000000"/>
          <w:sz w:val="20"/>
          <w:szCs w:val="20"/>
        </w:rPr>
        <w:t>, die den</w:t>
      </w:r>
      <w:r w:rsidR="00CF1A7E">
        <w:rPr>
          <w:rFonts w:cs="Arial"/>
          <w:color w:val="000000"/>
          <w:sz w:val="20"/>
          <w:szCs w:val="20"/>
        </w:rPr>
        <w:t xml:space="preserve"> </w:t>
      </w:r>
      <w:r w:rsidR="009F7655">
        <w:rPr>
          <w:rFonts w:cs="Arial"/>
          <w:color w:val="000000"/>
          <w:sz w:val="20"/>
          <w:szCs w:val="20"/>
        </w:rPr>
        <w:t>verschärften Anforderungen an</w:t>
      </w:r>
      <w:r w:rsidRPr="00AE53DA">
        <w:rPr>
          <w:rFonts w:cs="Arial"/>
          <w:color w:val="000000"/>
          <w:sz w:val="20"/>
          <w:szCs w:val="20"/>
        </w:rPr>
        <w:t xml:space="preserve"> Temperatur</w:t>
      </w:r>
      <w:r w:rsidR="009F7655">
        <w:rPr>
          <w:rFonts w:cs="Arial"/>
          <w:color w:val="000000"/>
          <w:sz w:val="20"/>
          <w:szCs w:val="20"/>
        </w:rPr>
        <w:t>- und</w:t>
      </w:r>
      <w:r w:rsidRPr="00AE53DA">
        <w:rPr>
          <w:rFonts w:cs="Arial"/>
          <w:color w:val="000000"/>
          <w:sz w:val="20"/>
          <w:szCs w:val="20"/>
        </w:rPr>
        <w:t xml:space="preserve"> Druck</w:t>
      </w:r>
      <w:r w:rsidR="009F7655">
        <w:rPr>
          <w:rFonts w:cs="Arial"/>
          <w:color w:val="000000"/>
          <w:sz w:val="20"/>
          <w:szCs w:val="20"/>
        </w:rPr>
        <w:t>beständigkeit</w:t>
      </w:r>
      <w:r w:rsidR="00905BBC">
        <w:rPr>
          <w:rFonts w:cs="Arial"/>
          <w:color w:val="000000"/>
          <w:sz w:val="20"/>
          <w:szCs w:val="20"/>
        </w:rPr>
        <w:t xml:space="preserve"> sowie</w:t>
      </w:r>
      <w:r w:rsidRPr="00AE53DA">
        <w:rPr>
          <w:rFonts w:cs="Arial"/>
          <w:color w:val="000000"/>
          <w:sz w:val="20"/>
          <w:szCs w:val="20"/>
        </w:rPr>
        <w:t xml:space="preserve"> </w:t>
      </w:r>
      <w:r w:rsidR="00905BBC">
        <w:rPr>
          <w:rFonts w:cs="Arial"/>
          <w:color w:val="000000"/>
          <w:sz w:val="20"/>
          <w:szCs w:val="20"/>
        </w:rPr>
        <w:t>Medien-</w:t>
      </w:r>
      <w:bookmarkStart w:id="0" w:name="_GoBack"/>
      <w:bookmarkEnd w:id="0"/>
      <w:r w:rsidRPr="00AE53DA">
        <w:rPr>
          <w:rFonts w:cs="Arial"/>
          <w:color w:val="000000"/>
          <w:sz w:val="20"/>
          <w:szCs w:val="20"/>
        </w:rPr>
        <w:t xml:space="preserve"> und </w:t>
      </w:r>
      <w:r w:rsidR="00FF337A">
        <w:rPr>
          <w:rFonts w:cs="Arial"/>
          <w:color w:val="000000"/>
          <w:sz w:val="20"/>
          <w:szCs w:val="20"/>
        </w:rPr>
        <w:t>Schadstoff</w:t>
      </w:r>
      <w:r w:rsidR="009F7655">
        <w:rPr>
          <w:rFonts w:cs="Arial"/>
          <w:color w:val="000000"/>
          <w:sz w:val="20"/>
          <w:szCs w:val="20"/>
        </w:rPr>
        <w:t>resist</w:t>
      </w:r>
      <w:r w:rsidR="00FF337A">
        <w:rPr>
          <w:rFonts w:cs="Arial"/>
          <w:color w:val="000000"/>
          <w:sz w:val="20"/>
          <w:szCs w:val="20"/>
        </w:rPr>
        <w:t>e</w:t>
      </w:r>
      <w:r w:rsidR="009F7655">
        <w:rPr>
          <w:rFonts w:cs="Arial"/>
          <w:color w:val="000000"/>
          <w:sz w:val="20"/>
          <w:szCs w:val="20"/>
        </w:rPr>
        <w:t>nz</w:t>
      </w:r>
      <w:r w:rsidRPr="00AE53DA">
        <w:rPr>
          <w:rFonts w:cs="Arial"/>
          <w:color w:val="000000"/>
          <w:sz w:val="20"/>
          <w:szCs w:val="20"/>
        </w:rPr>
        <w:t xml:space="preserve"> gewachsen sind.</w:t>
      </w:r>
      <w:r w:rsidR="00506786">
        <w:rPr>
          <w:rFonts w:cs="Arial"/>
          <w:color w:val="000000"/>
          <w:sz w:val="20"/>
          <w:szCs w:val="20"/>
        </w:rPr>
        <w:t xml:space="preserve"> </w:t>
      </w:r>
      <w:r w:rsidR="00965301">
        <w:rPr>
          <w:rFonts w:cs="Arial"/>
          <w:color w:val="000000"/>
          <w:sz w:val="20"/>
          <w:szCs w:val="20"/>
        </w:rPr>
        <w:t xml:space="preserve">Freudenberg entwickelt seine </w:t>
      </w:r>
      <w:r w:rsidR="00506786" w:rsidRPr="00AE53DA">
        <w:rPr>
          <w:rFonts w:cs="Arial"/>
          <w:color w:val="000000"/>
          <w:sz w:val="20"/>
          <w:szCs w:val="20"/>
        </w:rPr>
        <w:t>proprietäre</w:t>
      </w:r>
      <w:r w:rsidR="00506786">
        <w:rPr>
          <w:rFonts w:cs="Arial"/>
          <w:color w:val="000000"/>
          <w:sz w:val="20"/>
          <w:szCs w:val="20"/>
        </w:rPr>
        <w:t>n</w:t>
      </w:r>
      <w:r w:rsidR="00506786" w:rsidRPr="00AE53DA">
        <w:rPr>
          <w:rFonts w:cs="Arial"/>
          <w:color w:val="000000"/>
          <w:sz w:val="20"/>
          <w:szCs w:val="20"/>
        </w:rPr>
        <w:t xml:space="preserve"> Elastomere und Hochleistungskunststoffe</w:t>
      </w:r>
      <w:r w:rsidR="00506786">
        <w:rPr>
          <w:rFonts w:cs="Arial"/>
          <w:color w:val="000000"/>
          <w:sz w:val="20"/>
          <w:szCs w:val="20"/>
        </w:rPr>
        <w:t xml:space="preserve"> im Hinblick darauf, dass m</w:t>
      </w:r>
      <w:r w:rsidR="00E044E7">
        <w:rPr>
          <w:rFonts w:cs="Arial"/>
          <w:color w:val="000000"/>
          <w:sz w:val="20"/>
          <w:szCs w:val="20"/>
        </w:rPr>
        <w:t xml:space="preserve">oderne </w:t>
      </w:r>
      <w:r w:rsidRPr="00AE53DA">
        <w:rPr>
          <w:rFonts w:cs="Arial"/>
          <w:color w:val="000000"/>
          <w:sz w:val="20"/>
          <w:szCs w:val="20"/>
        </w:rPr>
        <w:t xml:space="preserve">Antriebstechnologien </w:t>
      </w:r>
      <w:r w:rsidR="00E044E7">
        <w:rPr>
          <w:rFonts w:cs="Arial"/>
          <w:color w:val="000000"/>
          <w:sz w:val="20"/>
          <w:szCs w:val="20"/>
        </w:rPr>
        <w:t xml:space="preserve">in immer </w:t>
      </w:r>
      <w:r w:rsidRPr="00AE53DA">
        <w:rPr>
          <w:rFonts w:cs="Arial"/>
          <w:color w:val="000000"/>
          <w:sz w:val="20"/>
          <w:szCs w:val="20"/>
        </w:rPr>
        <w:t>kleineren, heißeren, thermisch-dynamisch</w:t>
      </w:r>
      <w:r w:rsidR="00FF337A">
        <w:rPr>
          <w:rFonts w:cs="Arial"/>
          <w:color w:val="000000"/>
          <w:sz w:val="20"/>
          <w:szCs w:val="20"/>
        </w:rPr>
        <w:t xml:space="preserve"> anspruchsvolleren </w:t>
      </w:r>
      <w:r w:rsidRPr="00AE53DA">
        <w:rPr>
          <w:rFonts w:cs="Arial"/>
          <w:color w:val="000000"/>
          <w:sz w:val="20"/>
          <w:szCs w:val="20"/>
        </w:rPr>
        <w:t>Umgebungen betrieben</w:t>
      </w:r>
      <w:r w:rsidR="00506786">
        <w:rPr>
          <w:rFonts w:cs="Arial"/>
          <w:color w:val="000000"/>
          <w:sz w:val="20"/>
          <w:szCs w:val="20"/>
        </w:rPr>
        <w:t xml:space="preserve"> werden. Sie </w:t>
      </w:r>
      <w:r w:rsidR="00E044E7">
        <w:rPr>
          <w:rFonts w:cs="Arial"/>
          <w:color w:val="000000"/>
          <w:sz w:val="20"/>
          <w:szCs w:val="20"/>
        </w:rPr>
        <w:t xml:space="preserve">reduzieren die </w:t>
      </w:r>
      <w:r w:rsidRPr="00AE53DA">
        <w:rPr>
          <w:rFonts w:cs="Arial"/>
          <w:color w:val="000000"/>
          <w:sz w:val="20"/>
          <w:szCs w:val="20"/>
        </w:rPr>
        <w:t>Reibung</w:t>
      </w:r>
      <w:r w:rsidR="00E044E7">
        <w:rPr>
          <w:rFonts w:cs="Arial"/>
          <w:color w:val="000000"/>
          <w:sz w:val="20"/>
          <w:szCs w:val="20"/>
        </w:rPr>
        <w:t>, senken das</w:t>
      </w:r>
      <w:r w:rsidRPr="00AE53DA">
        <w:rPr>
          <w:rFonts w:cs="Arial"/>
          <w:color w:val="000000"/>
          <w:sz w:val="20"/>
          <w:szCs w:val="20"/>
        </w:rPr>
        <w:t xml:space="preserve"> Gewicht</w:t>
      </w:r>
      <w:r w:rsidR="00E044E7">
        <w:rPr>
          <w:rFonts w:cs="Arial"/>
          <w:color w:val="000000"/>
          <w:sz w:val="20"/>
          <w:szCs w:val="20"/>
        </w:rPr>
        <w:t>, erhöhen die</w:t>
      </w:r>
      <w:r w:rsidRPr="00AE53DA">
        <w:rPr>
          <w:rFonts w:cs="Arial"/>
          <w:color w:val="000000"/>
          <w:sz w:val="20"/>
          <w:szCs w:val="20"/>
        </w:rPr>
        <w:t xml:space="preserve"> chemische Beständigkeit und </w:t>
      </w:r>
      <w:r w:rsidR="00506786">
        <w:rPr>
          <w:rFonts w:cs="Arial"/>
          <w:color w:val="000000"/>
          <w:sz w:val="20"/>
          <w:szCs w:val="20"/>
        </w:rPr>
        <w:t>unterstützen die Langlebigkeit der Systeme</w:t>
      </w:r>
      <w:r w:rsidRPr="00AE53DA">
        <w:rPr>
          <w:rFonts w:cs="Arial"/>
          <w:color w:val="000000"/>
          <w:sz w:val="20"/>
          <w:szCs w:val="20"/>
        </w:rPr>
        <w:t xml:space="preserve"> sowohl </w:t>
      </w:r>
      <w:r w:rsidR="00FF337A">
        <w:rPr>
          <w:rFonts w:cs="Arial"/>
          <w:color w:val="000000"/>
          <w:sz w:val="20"/>
          <w:szCs w:val="20"/>
        </w:rPr>
        <w:t xml:space="preserve">in </w:t>
      </w:r>
      <w:r w:rsidRPr="00AE53DA">
        <w:rPr>
          <w:rFonts w:cs="Arial"/>
          <w:color w:val="000000"/>
          <w:sz w:val="20"/>
          <w:szCs w:val="20"/>
        </w:rPr>
        <w:t xml:space="preserve">statischen als auch </w:t>
      </w:r>
      <w:r w:rsidR="00FF337A">
        <w:rPr>
          <w:rFonts w:cs="Arial"/>
          <w:color w:val="000000"/>
          <w:sz w:val="20"/>
          <w:szCs w:val="20"/>
        </w:rPr>
        <w:t xml:space="preserve">in </w:t>
      </w:r>
      <w:r w:rsidRPr="00AE53DA">
        <w:rPr>
          <w:rFonts w:cs="Arial"/>
          <w:color w:val="000000"/>
          <w:sz w:val="20"/>
          <w:szCs w:val="20"/>
        </w:rPr>
        <w:t xml:space="preserve">dynamischen </w:t>
      </w:r>
      <w:r w:rsidR="00506786">
        <w:rPr>
          <w:rFonts w:cs="Arial"/>
          <w:color w:val="000000"/>
          <w:sz w:val="20"/>
          <w:szCs w:val="20"/>
        </w:rPr>
        <w:t>Komponenten.</w:t>
      </w:r>
    </w:p>
    <w:p w14:paraId="6D2A6000" w14:textId="77777777" w:rsidR="00AE53DA" w:rsidRPr="00506786" w:rsidRDefault="00AE53DA" w:rsidP="00AE53DA">
      <w:pPr>
        <w:autoSpaceDE w:val="0"/>
        <w:autoSpaceDN w:val="0"/>
        <w:adjustRightInd w:val="0"/>
        <w:spacing w:line="360" w:lineRule="auto"/>
        <w:rPr>
          <w:rFonts w:cs="Arial"/>
          <w:color w:val="000000"/>
          <w:sz w:val="20"/>
          <w:szCs w:val="20"/>
        </w:rPr>
      </w:pPr>
    </w:p>
    <w:p w14:paraId="0DB1CC46" w14:textId="5151A01B" w:rsidR="00AE53DA" w:rsidRPr="00AE53DA" w:rsidRDefault="00AE53DA" w:rsidP="00AE53DA">
      <w:pPr>
        <w:autoSpaceDE w:val="0"/>
        <w:autoSpaceDN w:val="0"/>
        <w:adjustRightInd w:val="0"/>
        <w:spacing w:line="360" w:lineRule="auto"/>
        <w:rPr>
          <w:rFonts w:cs="Arial"/>
          <w:color w:val="000000"/>
          <w:sz w:val="20"/>
          <w:szCs w:val="20"/>
        </w:rPr>
      </w:pPr>
      <w:r>
        <w:rPr>
          <w:rFonts w:cs="Arial"/>
          <w:color w:val="000000"/>
          <w:sz w:val="20"/>
          <w:szCs w:val="20"/>
        </w:rPr>
        <w:t>„</w:t>
      </w:r>
      <w:r w:rsidRPr="00AE53DA">
        <w:rPr>
          <w:rFonts w:cs="Arial"/>
          <w:color w:val="000000"/>
          <w:sz w:val="20"/>
          <w:szCs w:val="20"/>
        </w:rPr>
        <w:t xml:space="preserve">Wir </w:t>
      </w:r>
      <w:r w:rsidR="00FF337A">
        <w:rPr>
          <w:rFonts w:cs="Arial"/>
          <w:color w:val="000000"/>
          <w:sz w:val="20"/>
          <w:szCs w:val="20"/>
        </w:rPr>
        <w:t>entwickeln</w:t>
      </w:r>
      <w:r w:rsidRPr="00AE53DA">
        <w:rPr>
          <w:rFonts w:cs="Arial"/>
          <w:color w:val="000000"/>
          <w:sz w:val="20"/>
          <w:szCs w:val="20"/>
        </w:rPr>
        <w:t xml:space="preserve"> neue, innovative Dichtungsmaterialien für Batterien, Brennstoffzellen und andere </w:t>
      </w:r>
      <w:r w:rsidR="00965301">
        <w:rPr>
          <w:rFonts w:cs="Arial"/>
          <w:color w:val="000000"/>
          <w:sz w:val="20"/>
          <w:szCs w:val="20"/>
        </w:rPr>
        <w:t xml:space="preserve">neuartige </w:t>
      </w:r>
      <w:r w:rsidRPr="00AE53DA">
        <w:rPr>
          <w:rFonts w:cs="Arial"/>
          <w:color w:val="000000"/>
          <w:sz w:val="20"/>
          <w:szCs w:val="20"/>
        </w:rPr>
        <w:t>Antriebssysteme und optimieren gleichzeitig unser Portfolio für konventionelle Motoren</w:t>
      </w:r>
      <w:r>
        <w:rPr>
          <w:rFonts w:cs="Arial"/>
          <w:color w:val="000000"/>
          <w:sz w:val="20"/>
          <w:szCs w:val="20"/>
        </w:rPr>
        <w:t>“</w:t>
      </w:r>
      <w:r w:rsidRPr="00AE53DA">
        <w:rPr>
          <w:rFonts w:cs="Arial"/>
          <w:color w:val="000000"/>
          <w:sz w:val="20"/>
          <w:szCs w:val="20"/>
        </w:rPr>
        <w:t xml:space="preserve">, </w:t>
      </w:r>
      <w:r w:rsidR="00FF337A" w:rsidRPr="00FF337A">
        <w:rPr>
          <w:rFonts w:cs="Arial"/>
          <w:color w:val="000000"/>
          <w:sz w:val="20"/>
          <w:szCs w:val="20"/>
        </w:rPr>
        <w:t>erklärt F. Joseph Walker, Global Technology Director, Materials and Laboratory Services bei Freudenberg-NOK Sealing Technologie</w:t>
      </w:r>
      <w:r w:rsidR="00506786">
        <w:rPr>
          <w:rFonts w:cs="Arial"/>
          <w:color w:val="000000"/>
          <w:sz w:val="20"/>
          <w:szCs w:val="20"/>
        </w:rPr>
        <w:t>s</w:t>
      </w:r>
      <w:r w:rsidRPr="00AE53DA">
        <w:rPr>
          <w:rFonts w:cs="Arial"/>
          <w:color w:val="000000"/>
          <w:sz w:val="20"/>
          <w:szCs w:val="20"/>
        </w:rPr>
        <w:t xml:space="preserve">. </w:t>
      </w:r>
      <w:r>
        <w:rPr>
          <w:rFonts w:cs="Arial"/>
          <w:color w:val="000000"/>
          <w:sz w:val="20"/>
          <w:szCs w:val="20"/>
        </w:rPr>
        <w:t>„</w:t>
      </w:r>
      <w:r w:rsidR="00506786">
        <w:rPr>
          <w:rFonts w:cs="Arial"/>
          <w:color w:val="000000"/>
          <w:sz w:val="20"/>
          <w:szCs w:val="20"/>
        </w:rPr>
        <w:t xml:space="preserve">Die </w:t>
      </w:r>
      <w:r w:rsidRPr="00AE53DA">
        <w:rPr>
          <w:rFonts w:cs="Arial"/>
          <w:color w:val="000000"/>
          <w:sz w:val="20"/>
          <w:szCs w:val="20"/>
        </w:rPr>
        <w:t>Material</w:t>
      </w:r>
      <w:r w:rsidR="00FF337A">
        <w:rPr>
          <w:rFonts w:cs="Arial"/>
          <w:color w:val="000000"/>
          <w:sz w:val="20"/>
          <w:szCs w:val="20"/>
        </w:rPr>
        <w:t xml:space="preserve">kompatibilität ist heute angesichts der </w:t>
      </w:r>
      <w:r w:rsidR="00D0674E" w:rsidRPr="00AE53DA">
        <w:rPr>
          <w:rFonts w:cs="Arial"/>
          <w:color w:val="000000"/>
          <w:sz w:val="20"/>
          <w:szCs w:val="20"/>
        </w:rPr>
        <w:t>Fortschritte in der Fahrzeugtechnik</w:t>
      </w:r>
      <w:r w:rsidR="00506786">
        <w:rPr>
          <w:rFonts w:cs="Arial"/>
          <w:color w:val="000000"/>
          <w:sz w:val="20"/>
          <w:szCs w:val="20"/>
        </w:rPr>
        <w:t xml:space="preserve"> entscheidend</w:t>
      </w:r>
      <w:r w:rsidR="00D0674E">
        <w:rPr>
          <w:rFonts w:cs="Arial"/>
          <w:color w:val="000000"/>
          <w:sz w:val="20"/>
          <w:szCs w:val="20"/>
        </w:rPr>
        <w:t xml:space="preserve">.“ </w:t>
      </w:r>
      <w:r w:rsidRPr="00AE53DA">
        <w:rPr>
          <w:rFonts w:cs="Arial"/>
          <w:color w:val="000000"/>
          <w:sz w:val="20"/>
          <w:szCs w:val="20"/>
        </w:rPr>
        <w:t xml:space="preserve">Freudenberg-NOK </w:t>
      </w:r>
      <w:r w:rsidR="009F7655">
        <w:rPr>
          <w:rFonts w:cs="Arial"/>
          <w:color w:val="000000"/>
          <w:sz w:val="20"/>
          <w:szCs w:val="20"/>
        </w:rPr>
        <w:t xml:space="preserve">ist für das operative Geschäft </w:t>
      </w:r>
      <w:r w:rsidR="00D0674E">
        <w:rPr>
          <w:rFonts w:cs="Arial"/>
          <w:color w:val="000000"/>
          <w:sz w:val="20"/>
          <w:szCs w:val="20"/>
        </w:rPr>
        <w:t>von</w:t>
      </w:r>
      <w:r w:rsidRPr="00AE53DA">
        <w:rPr>
          <w:rFonts w:cs="Arial"/>
          <w:color w:val="000000"/>
          <w:sz w:val="20"/>
          <w:szCs w:val="20"/>
        </w:rPr>
        <w:t xml:space="preserve"> Freudenberg Sealing Technologies in </w:t>
      </w:r>
      <w:r w:rsidR="009F7655">
        <w:rPr>
          <w:rFonts w:cs="Arial"/>
          <w:color w:val="000000"/>
          <w:sz w:val="20"/>
          <w:szCs w:val="20"/>
        </w:rPr>
        <w:t>Nord- und Südamerika</w:t>
      </w:r>
      <w:r w:rsidR="00D0674E">
        <w:rPr>
          <w:rFonts w:cs="Arial"/>
          <w:color w:val="000000"/>
          <w:sz w:val="20"/>
          <w:szCs w:val="20"/>
        </w:rPr>
        <w:t xml:space="preserve"> verantwortlich.</w:t>
      </w:r>
    </w:p>
    <w:p w14:paraId="78F65F09" w14:textId="77777777" w:rsidR="00AE53DA" w:rsidRPr="00AE53DA" w:rsidRDefault="00AE53DA" w:rsidP="00AE53DA">
      <w:pPr>
        <w:autoSpaceDE w:val="0"/>
        <w:autoSpaceDN w:val="0"/>
        <w:adjustRightInd w:val="0"/>
        <w:spacing w:line="360" w:lineRule="auto"/>
        <w:rPr>
          <w:rFonts w:cs="Arial"/>
          <w:color w:val="000000"/>
          <w:sz w:val="20"/>
          <w:szCs w:val="20"/>
        </w:rPr>
      </w:pPr>
    </w:p>
    <w:p w14:paraId="1EA8D2A9" w14:textId="7B61FB0F" w:rsidR="00AE53DA" w:rsidRPr="00AE53DA" w:rsidRDefault="00AE53DA" w:rsidP="00AE53DA">
      <w:pPr>
        <w:autoSpaceDE w:val="0"/>
        <w:autoSpaceDN w:val="0"/>
        <w:adjustRightInd w:val="0"/>
        <w:spacing w:line="360" w:lineRule="auto"/>
        <w:rPr>
          <w:rFonts w:cs="Arial"/>
          <w:color w:val="000000"/>
          <w:sz w:val="20"/>
          <w:szCs w:val="20"/>
        </w:rPr>
      </w:pPr>
      <w:r>
        <w:rPr>
          <w:rFonts w:cs="Arial"/>
          <w:color w:val="000000"/>
          <w:sz w:val="20"/>
          <w:szCs w:val="20"/>
        </w:rPr>
        <w:t>„</w:t>
      </w:r>
      <w:r w:rsidRPr="00AE53DA">
        <w:rPr>
          <w:rFonts w:cs="Arial"/>
          <w:color w:val="000000"/>
          <w:sz w:val="20"/>
          <w:szCs w:val="20"/>
        </w:rPr>
        <w:t xml:space="preserve">Antriebssysteme von heute sind komplexer </w:t>
      </w:r>
      <w:r w:rsidR="00D0674E">
        <w:rPr>
          <w:rFonts w:cs="Arial"/>
          <w:color w:val="000000"/>
          <w:sz w:val="20"/>
          <w:szCs w:val="20"/>
        </w:rPr>
        <w:t>denn je</w:t>
      </w:r>
      <w:r w:rsidRPr="00AE53DA">
        <w:rPr>
          <w:rFonts w:cs="Arial"/>
          <w:color w:val="000000"/>
          <w:sz w:val="20"/>
          <w:szCs w:val="20"/>
        </w:rPr>
        <w:t xml:space="preserve"> und werden </w:t>
      </w:r>
      <w:r w:rsidR="00D0674E">
        <w:rPr>
          <w:rFonts w:cs="Arial"/>
          <w:color w:val="000000"/>
          <w:sz w:val="20"/>
          <w:szCs w:val="20"/>
        </w:rPr>
        <w:t>ständig weiter</w:t>
      </w:r>
      <w:r w:rsidRPr="00AE53DA">
        <w:rPr>
          <w:rFonts w:cs="Arial"/>
          <w:color w:val="000000"/>
          <w:sz w:val="20"/>
          <w:szCs w:val="20"/>
        </w:rPr>
        <w:t>entwickelt</w:t>
      </w:r>
      <w:r w:rsidR="00D0674E">
        <w:rPr>
          <w:rFonts w:cs="Arial"/>
          <w:color w:val="000000"/>
          <w:sz w:val="20"/>
          <w:szCs w:val="20"/>
        </w:rPr>
        <w:t xml:space="preserve">. Damit verändern sich auch die </w:t>
      </w:r>
      <w:r w:rsidRPr="00AE53DA">
        <w:rPr>
          <w:rFonts w:cs="Arial"/>
          <w:color w:val="000000"/>
          <w:sz w:val="20"/>
          <w:szCs w:val="20"/>
        </w:rPr>
        <w:t>Anforderunge</w:t>
      </w:r>
      <w:r w:rsidR="00D0674E">
        <w:rPr>
          <w:rFonts w:cs="Arial"/>
          <w:color w:val="000000"/>
          <w:sz w:val="20"/>
          <w:szCs w:val="20"/>
        </w:rPr>
        <w:t>n</w:t>
      </w:r>
      <w:r w:rsidR="0049784A">
        <w:rPr>
          <w:rFonts w:cs="Arial"/>
          <w:color w:val="000000"/>
          <w:sz w:val="20"/>
          <w:szCs w:val="20"/>
        </w:rPr>
        <w:t xml:space="preserve"> an die </w:t>
      </w:r>
      <w:r w:rsidR="00965301">
        <w:rPr>
          <w:rFonts w:cs="Arial"/>
          <w:color w:val="000000"/>
          <w:sz w:val="20"/>
          <w:szCs w:val="20"/>
        </w:rPr>
        <w:t xml:space="preserve">Werkstoffe </w:t>
      </w:r>
      <w:r w:rsidR="0049784A">
        <w:rPr>
          <w:rFonts w:cs="Arial"/>
          <w:color w:val="000000"/>
          <w:sz w:val="20"/>
          <w:szCs w:val="20"/>
        </w:rPr>
        <w:t>kontinuierlich“</w:t>
      </w:r>
      <w:r w:rsidRPr="00AE53DA">
        <w:rPr>
          <w:rFonts w:cs="Arial"/>
          <w:color w:val="000000"/>
          <w:sz w:val="20"/>
          <w:szCs w:val="20"/>
        </w:rPr>
        <w:t xml:space="preserve">, so Walker weiter. </w:t>
      </w:r>
      <w:r>
        <w:rPr>
          <w:rFonts w:cs="Arial"/>
          <w:color w:val="000000"/>
          <w:sz w:val="20"/>
          <w:szCs w:val="20"/>
        </w:rPr>
        <w:t>„</w:t>
      </w:r>
      <w:r w:rsidR="00D0674E">
        <w:rPr>
          <w:rFonts w:cs="Arial"/>
          <w:color w:val="000000"/>
          <w:sz w:val="20"/>
          <w:szCs w:val="20"/>
        </w:rPr>
        <w:t>Bei der M</w:t>
      </w:r>
      <w:r w:rsidRPr="00AE53DA">
        <w:rPr>
          <w:rFonts w:cs="Arial"/>
          <w:color w:val="000000"/>
          <w:sz w:val="20"/>
          <w:szCs w:val="20"/>
        </w:rPr>
        <w:t xml:space="preserve">aterialkompatibilität </w:t>
      </w:r>
      <w:r w:rsidR="0049784A">
        <w:rPr>
          <w:rFonts w:cs="Arial"/>
          <w:color w:val="000000"/>
          <w:sz w:val="20"/>
          <w:szCs w:val="20"/>
        </w:rPr>
        <w:t xml:space="preserve">geht </w:t>
      </w:r>
      <w:r w:rsidR="0049784A">
        <w:rPr>
          <w:rFonts w:cs="Arial"/>
          <w:color w:val="000000"/>
          <w:sz w:val="20"/>
          <w:szCs w:val="20"/>
        </w:rPr>
        <w:lastRenderedPageBreak/>
        <w:t xml:space="preserve">es im Grunde immer um </w:t>
      </w:r>
      <w:r w:rsidR="00D0674E">
        <w:rPr>
          <w:rFonts w:cs="Arial"/>
          <w:color w:val="000000"/>
          <w:sz w:val="20"/>
          <w:szCs w:val="20"/>
        </w:rPr>
        <w:t>Ri</w:t>
      </w:r>
      <w:r w:rsidRPr="00AE53DA">
        <w:rPr>
          <w:rFonts w:cs="Arial"/>
          <w:color w:val="000000"/>
          <w:sz w:val="20"/>
          <w:szCs w:val="20"/>
        </w:rPr>
        <w:t xml:space="preserve">sikomanagement </w:t>
      </w:r>
      <w:r w:rsidR="00D0674E">
        <w:rPr>
          <w:rFonts w:cs="Arial"/>
          <w:color w:val="000000"/>
          <w:sz w:val="20"/>
          <w:szCs w:val="20"/>
        </w:rPr>
        <w:t>–</w:t>
      </w:r>
      <w:r w:rsidRPr="00AE53DA">
        <w:rPr>
          <w:rFonts w:cs="Arial"/>
          <w:color w:val="000000"/>
          <w:sz w:val="20"/>
          <w:szCs w:val="20"/>
        </w:rPr>
        <w:t xml:space="preserve"> die Hersteller von Komponenten gehen jedes Mal Risiken ein, wenn ihre Materialien neuen Fluiden und Umgebung</w:t>
      </w:r>
      <w:r w:rsidR="00965301">
        <w:rPr>
          <w:rFonts w:cs="Arial"/>
          <w:color w:val="000000"/>
          <w:sz w:val="20"/>
          <w:szCs w:val="20"/>
        </w:rPr>
        <w:t>sbedingung</w:t>
      </w:r>
      <w:r w:rsidRPr="00AE53DA">
        <w:rPr>
          <w:rFonts w:cs="Arial"/>
          <w:color w:val="000000"/>
          <w:sz w:val="20"/>
          <w:szCs w:val="20"/>
        </w:rPr>
        <w:t xml:space="preserve">en ausgesetzt sind. Unser Ziel ist es, den Kunden ein Material zu liefern, das unabhängig von Design und </w:t>
      </w:r>
      <w:r w:rsidR="00965301" w:rsidRPr="00AE53DA">
        <w:rPr>
          <w:rFonts w:cs="Arial"/>
          <w:color w:val="000000"/>
          <w:sz w:val="20"/>
          <w:szCs w:val="20"/>
        </w:rPr>
        <w:t>Anwendung</w:t>
      </w:r>
      <w:r w:rsidR="00965301">
        <w:rPr>
          <w:rFonts w:cs="Arial"/>
          <w:color w:val="000000"/>
          <w:sz w:val="20"/>
          <w:szCs w:val="20"/>
        </w:rPr>
        <w:t xml:space="preserve"> </w:t>
      </w:r>
      <w:r w:rsidRPr="00AE53DA">
        <w:rPr>
          <w:rFonts w:cs="Arial"/>
          <w:color w:val="000000"/>
          <w:sz w:val="20"/>
          <w:szCs w:val="20"/>
        </w:rPr>
        <w:t>funktioniert</w:t>
      </w:r>
      <w:r w:rsidR="00372A97">
        <w:rPr>
          <w:rFonts w:cs="Arial"/>
          <w:color w:val="000000"/>
          <w:sz w:val="20"/>
          <w:szCs w:val="20"/>
        </w:rPr>
        <w:t>.“</w:t>
      </w:r>
    </w:p>
    <w:p w14:paraId="4DA65092" w14:textId="77777777" w:rsidR="00AE53DA" w:rsidRPr="00AE53DA" w:rsidRDefault="00AE53DA" w:rsidP="00AE53DA">
      <w:pPr>
        <w:autoSpaceDE w:val="0"/>
        <w:autoSpaceDN w:val="0"/>
        <w:adjustRightInd w:val="0"/>
        <w:spacing w:line="360" w:lineRule="auto"/>
        <w:rPr>
          <w:rFonts w:cs="Arial"/>
          <w:color w:val="000000"/>
          <w:sz w:val="20"/>
          <w:szCs w:val="20"/>
        </w:rPr>
      </w:pPr>
    </w:p>
    <w:p w14:paraId="006DCD34" w14:textId="77777777" w:rsidR="00AE53DA" w:rsidRPr="00AE53DA" w:rsidRDefault="00AE53DA" w:rsidP="00AE53DA">
      <w:pPr>
        <w:autoSpaceDE w:val="0"/>
        <w:autoSpaceDN w:val="0"/>
        <w:adjustRightInd w:val="0"/>
        <w:spacing w:line="360" w:lineRule="auto"/>
        <w:rPr>
          <w:rFonts w:cs="Arial"/>
          <w:color w:val="000000"/>
          <w:sz w:val="20"/>
          <w:szCs w:val="20"/>
        </w:rPr>
      </w:pPr>
      <w:r w:rsidRPr="00AE53DA">
        <w:rPr>
          <w:rFonts w:cs="Arial"/>
          <w:color w:val="000000"/>
          <w:sz w:val="20"/>
          <w:szCs w:val="20"/>
        </w:rPr>
        <w:t xml:space="preserve">Thermomanagement und Reibungsreduzierung haben sich </w:t>
      </w:r>
      <w:r w:rsidR="001C637A">
        <w:rPr>
          <w:rFonts w:cs="Arial"/>
          <w:color w:val="000000"/>
          <w:sz w:val="20"/>
          <w:szCs w:val="20"/>
        </w:rPr>
        <w:t xml:space="preserve">zum Beispiel </w:t>
      </w:r>
      <w:r w:rsidR="00DE1A0E">
        <w:rPr>
          <w:rFonts w:cs="Arial"/>
          <w:color w:val="000000"/>
          <w:sz w:val="20"/>
          <w:szCs w:val="20"/>
        </w:rPr>
        <w:t>zu einer der großen Herausforderungen moderner</w:t>
      </w:r>
      <w:r w:rsidRPr="00AE53DA">
        <w:rPr>
          <w:rFonts w:cs="Arial"/>
          <w:color w:val="000000"/>
          <w:sz w:val="20"/>
          <w:szCs w:val="20"/>
        </w:rPr>
        <w:t xml:space="preserve"> Fahrzeuge</w:t>
      </w:r>
      <w:r w:rsidR="00DE1A0E">
        <w:rPr>
          <w:rFonts w:cs="Arial"/>
          <w:color w:val="000000"/>
          <w:sz w:val="20"/>
          <w:szCs w:val="20"/>
        </w:rPr>
        <w:t xml:space="preserve"> entwickelt</w:t>
      </w:r>
      <w:r w:rsidRPr="00AE53DA">
        <w:rPr>
          <w:rFonts w:cs="Arial"/>
          <w:color w:val="000000"/>
          <w:sz w:val="20"/>
          <w:szCs w:val="20"/>
        </w:rPr>
        <w:t xml:space="preserve">. </w:t>
      </w:r>
      <w:r w:rsidR="005C19AD">
        <w:rPr>
          <w:rFonts w:cs="Arial"/>
          <w:color w:val="000000"/>
          <w:sz w:val="20"/>
          <w:szCs w:val="20"/>
        </w:rPr>
        <w:t>Hochvolt</w:t>
      </w:r>
      <w:r w:rsidR="005C19AD" w:rsidRPr="00AE53DA">
        <w:rPr>
          <w:rFonts w:cs="Arial"/>
          <w:color w:val="000000"/>
          <w:sz w:val="20"/>
          <w:szCs w:val="20"/>
        </w:rPr>
        <w:t>batterien</w:t>
      </w:r>
      <w:r w:rsidR="005C19AD">
        <w:rPr>
          <w:rFonts w:cs="Arial"/>
          <w:color w:val="000000"/>
          <w:sz w:val="20"/>
          <w:szCs w:val="20"/>
        </w:rPr>
        <w:t xml:space="preserve"> haben hohen Kühlbedarf, sollen aber gleichzeitig keine Leistung verlieren. Entsprechend müssen </w:t>
      </w:r>
      <w:r w:rsidRPr="00AE53DA">
        <w:rPr>
          <w:rFonts w:cs="Arial"/>
          <w:color w:val="000000"/>
          <w:sz w:val="20"/>
          <w:szCs w:val="20"/>
        </w:rPr>
        <w:t>Antriebsstrangkomponenten in elektrischen und elektrifizierten Fahrzeugen</w:t>
      </w:r>
      <w:r w:rsidR="00543A4F">
        <w:rPr>
          <w:rFonts w:cs="Arial"/>
          <w:color w:val="000000"/>
          <w:sz w:val="20"/>
          <w:szCs w:val="20"/>
        </w:rPr>
        <w:t xml:space="preserve"> über </w:t>
      </w:r>
      <w:r w:rsidR="00965301">
        <w:rPr>
          <w:rFonts w:cs="Arial"/>
          <w:color w:val="000000"/>
          <w:sz w:val="20"/>
          <w:szCs w:val="20"/>
        </w:rPr>
        <w:t xml:space="preserve">eine </w:t>
      </w:r>
      <w:r w:rsidRPr="00AE53DA">
        <w:rPr>
          <w:rFonts w:cs="Arial"/>
          <w:color w:val="000000"/>
          <w:sz w:val="20"/>
          <w:szCs w:val="20"/>
        </w:rPr>
        <w:t xml:space="preserve">hohe Wärmeleitfähigkeit, aber geringe elektrische Leitfähigkeit </w:t>
      </w:r>
      <w:r w:rsidR="00BD577B">
        <w:rPr>
          <w:rFonts w:cs="Arial"/>
          <w:color w:val="000000"/>
          <w:sz w:val="20"/>
          <w:szCs w:val="20"/>
        </w:rPr>
        <w:t>verfügen</w:t>
      </w:r>
      <w:r w:rsidRPr="00AE53DA">
        <w:rPr>
          <w:rFonts w:cs="Arial"/>
          <w:color w:val="000000"/>
          <w:sz w:val="20"/>
          <w:szCs w:val="20"/>
        </w:rPr>
        <w:t>.</w:t>
      </w:r>
      <w:r w:rsidR="00E41747">
        <w:rPr>
          <w:rFonts w:cs="Arial"/>
          <w:color w:val="000000"/>
          <w:sz w:val="20"/>
          <w:szCs w:val="20"/>
        </w:rPr>
        <w:t xml:space="preserve"> Die</w:t>
      </w:r>
      <w:r w:rsidRPr="00AE53DA">
        <w:rPr>
          <w:rFonts w:cs="Arial"/>
          <w:color w:val="000000"/>
          <w:sz w:val="20"/>
          <w:szCs w:val="20"/>
        </w:rPr>
        <w:t xml:space="preserve"> Reibungsreduzierung</w:t>
      </w:r>
      <w:r w:rsidR="00543A4F">
        <w:rPr>
          <w:rFonts w:cs="Arial"/>
          <w:color w:val="000000"/>
          <w:sz w:val="20"/>
          <w:szCs w:val="20"/>
        </w:rPr>
        <w:t xml:space="preserve"> </w:t>
      </w:r>
      <w:r w:rsidR="00172A6B">
        <w:rPr>
          <w:rFonts w:cs="Arial"/>
          <w:color w:val="000000"/>
          <w:sz w:val="20"/>
          <w:szCs w:val="20"/>
        </w:rPr>
        <w:t xml:space="preserve">wiederum </w:t>
      </w:r>
      <w:r w:rsidR="00543A4F">
        <w:rPr>
          <w:rFonts w:cs="Arial"/>
          <w:color w:val="000000"/>
          <w:sz w:val="20"/>
          <w:szCs w:val="20"/>
        </w:rPr>
        <w:t>t</w:t>
      </w:r>
      <w:r w:rsidR="00E41747">
        <w:rPr>
          <w:rFonts w:cs="Arial"/>
          <w:color w:val="000000"/>
          <w:sz w:val="20"/>
          <w:szCs w:val="20"/>
        </w:rPr>
        <w:t>rägt</w:t>
      </w:r>
      <w:r w:rsidR="00543A4F">
        <w:rPr>
          <w:rFonts w:cs="Arial"/>
          <w:color w:val="000000"/>
          <w:sz w:val="20"/>
          <w:szCs w:val="20"/>
        </w:rPr>
        <w:t xml:space="preserve"> dazu bei</w:t>
      </w:r>
      <w:r w:rsidR="00E41747">
        <w:rPr>
          <w:rFonts w:cs="Arial"/>
          <w:color w:val="000000"/>
          <w:sz w:val="20"/>
          <w:szCs w:val="20"/>
        </w:rPr>
        <w:t xml:space="preserve">, die </w:t>
      </w:r>
      <w:r w:rsidRPr="00AE53DA">
        <w:rPr>
          <w:rFonts w:cs="Arial"/>
          <w:color w:val="000000"/>
          <w:sz w:val="20"/>
          <w:szCs w:val="20"/>
        </w:rPr>
        <w:t xml:space="preserve">Effizienz </w:t>
      </w:r>
      <w:r w:rsidR="00E41747">
        <w:rPr>
          <w:rFonts w:cs="Arial"/>
          <w:color w:val="000000"/>
          <w:sz w:val="20"/>
          <w:szCs w:val="20"/>
        </w:rPr>
        <w:t xml:space="preserve">zu steigern </w:t>
      </w:r>
      <w:r w:rsidRPr="00AE53DA">
        <w:rPr>
          <w:rFonts w:cs="Arial"/>
          <w:color w:val="000000"/>
          <w:sz w:val="20"/>
          <w:szCs w:val="20"/>
        </w:rPr>
        <w:t xml:space="preserve">und Emissionen </w:t>
      </w:r>
      <w:r w:rsidR="00E41747">
        <w:rPr>
          <w:rFonts w:cs="Arial"/>
          <w:color w:val="000000"/>
          <w:sz w:val="20"/>
          <w:szCs w:val="20"/>
        </w:rPr>
        <w:t>zu reduzieren</w:t>
      </w:r>
      <w:r w:rsidR="00543A4F">
        <w:rPr>
          <w:rFonts w:cs="Arial"/>
          <w:color w:val="000000"/>
          <w:sz w:val="20"/>
          <w:szCs w:val="20"/>
        </w:rPr>
        <w:t>. Sie</w:t>
      </w:r>
      <w:r w:rsidRPr="00AE53DA">
        <w:rPr>
          <w:rFonts w:cs="Arial"/>
          <w:color w:val="000000"/>
          <w:sz w:val="20"/>
          <w:szCs w:val="20"/>
        </w:rPr>
        <w:t xml:space="preserve"> wird bei abgedichteten, langlebigen Fluidsystemen</w:t>
      </w:r>
      <w:r w:rsidR="00E41747">
        <w:rPr>
          <w:rFonts w:cs="Arial"/>
          <w:color w:val="000000"/>
          <w:sz w:val="20"/>
          <w:szCs w:val="20"/>
        </w:rPr>
        <w:t xml:space="preserve"> immer wichtiger</w:t>
      </w:r>
      <w:r w:rsidRPr="00AE53DA">
        <w:rPr>
          <w:rFonts w:cs="Arial"/>
          <w:color w:val="000000"/>
          <w:sz w:val="20"/>
          <w:szCs w:val="20"/>
        </w:rPr>
        <w:t xml:space="preserve">, </w:t>
      </w:r>
      <w:r w:rsidR="009F7655">
        <w:rPr>
          <w:rFonts w:cs="Arial"/>
          <w:color w:val="000000"/>
          <w:sz w:val="20"/>
          <w:szCs w:val="20"/>
        </w:rPr>
        <w:t>in</w:t>
      </w:r>
      <w:r w:rsidRPr="00AE53DA">
        <w:rPr>
          <w:rFonts w:cs="Arial"/>
          <w:color w:val="000000"/>
          <w:sz w:val="20"/>
          <w:szCs w:val="20"/>
        </w:rPr>
        <w:t xml:space="preserve"> denen </w:t>
      </w:r>
      <w:r w:rsidR="00543A4F">
        <w:rPr>
          <w:rFonts w:cs="Arial"/>
          <w:color w:val="000000"/>
          <w:sz w:val="20"/>
          <w:szCs w:val="20"/>
        </w:rPr>
        <w:t xml:space="preserve">die </w:t>
      </w:r>
      <w:r w:rsidRPr="00AE53DA">
        <w:rPr>
          <w:rFonts w:cs="Arial"/>
          <w:color w:val="000000"/>
          <w:sz w:val="20"/>
          <w:szCs w:val="20"/>
        </w:rPr>
        <w:t>Wellen bei immer höheren Drehzahlen</w:t>
      </w:r>
      <w:r w:rsidR="00E41747">
        <w:rPr>
          <w:rFonts w:cs="Arial"/>
          <w:color w:val="000000"/>
          <w:sz w:val="20"/>
          <w:szCs w:val="20"/>
        </w:rPr>
        <w:t xml:space="preserve"> mit immer </w:t>
      </w:r>
      <w:r w:rsidR="00543A4F">
        <w:rPr>
          <w:rFonts w:cs="Arial"/>
          <w:color w:val="000000"/>
          <w:sz w:val="20"/>
          <w:szCs w:val="20"/>
        </w:rPr>
        <w:t>dünnerem Schmiermittelfilm laufen</w:t>
      </w:r>
      <w:r w:rsidR="009F7655">
        <w:rPr>
          <w:rFonts w:cs="Arial"/>
          <w:color w:val="000000"/>
          <w:sz w:val="20"/>
          <w:szCs w:val="20"/>
        </w:rPr>
        <w:t>. Autonomes Fahren</w:t>
      </w:r>
      <w:r w:rsidRPr="00AE53DA">
        <w:rPr>
          <w:rFonts w:cs="Arial"/>
          <w:color w:val="000000"/>
          <w:sz w:val="20"/>
          <w:szCs w:val="20"/>
        </w:rPr>
        <w:t xml:space="preserve">, bei </w:t>
      </w:r>
      <w:r w:rsidR="009F7655">
        <w:rPr>
          <w:rFonts w:cs="Arial"/>
          <w:color w:val="000000"/>
          <w:sz w:val="20"/>
          <w:szCs w:val="20"/>
        </w:rPr>
        <w:t>dem</w:t>
      </w:r>
      <w:r w:rsidRPr="00AE53DA">
        <w:rPr>
          <w:rFonts w:cs="Arial"/>
          <w:color w:val="000000"/>
          <w:sz w:val="20"/>
          <w:szCs w:val="20"/>
        </w:rPr>
        <w:t xml:space="preserve"> Fahrkomfort und L</w:t>
      </w:r>
      <w:r w:rsidR="00483C7D">
        <w:rPr>
          <w:rFonts w:cs="Arial"/>
          <w:color w:val="000000"/>
          <w:sz w:val="20"/>
          <w:szCs w:val="20"/>
        </w:rPr>
        <w:t xml:space="preserve">anglebigkeit der Systeme </w:t>
      </w:r>
      <w:r w:rsidRPr="00AE53DA">
        <w:rPr>
          <w:rFonts w:cs="Arial"/>
          <w:color w:val="000000"/>
          <w:sz w:val="20"/>
          <w:szCs w:val="20"/>
        </w:rPr>
        <w:t xml:space="preserve">entscheidend sind, </w:t>
      </w:r>
      <w:r w:rsidR="00483C7D">
        <w:rPr>
          <w:rFonts w:cs="Arial"/>
          <w:color w:val="000000"/>
          <w:sz w:val="20"/>
          <w:szCs w:val="20"/>
        </w:rPr>
        <w:t>häng</w:t>
      </w:r>
      <w:r w:rsidR="009F7655">
        <w:rPr>
          <w:rFonts w:cs="Arial"/>
          <w:color w:val="000000"/>
          <w:sz w:val="20"/>
          <w:szCs w:val="20"/>
        </w:rPr>
        <w:t>t</w:t>
      </w:r>
      <w:r w:rsidR="00483C7D">
        <w:rPr>
          <w:rFonts w:cs="Arial"/>
          <w:color w:val="000000"/>
          <w:sz w:val="20"/>
          <w:szCs w:val="20"/>
        </w:rPr>
        <w:t xml:space="preserve"> ebenfalls in hohem Maß von </w:t>
      </w:r>
      <w:r w:rsidRPr="00AE53DA">
        <w:rPr>
          <w:rFonts w:cs="Arial"/>
          <w:color w:val="000000"/>
          <w:sz w:val="20"/>
          <w:szCs w:val="20"/>
        </w:rPr>
        <w:t>der Reibungsreduzierung bei Stoßdämpfern und Federungen ab.</w:t>
      </w:r>
    </w:p>
    <w:p w14:paraId="0F660768" w14:textId="77777777" w:rsidR="00AE53DA" w:rsidRPr="00AE53DA" w:rsidRDefault="00AE53DA" w:rsidP="00AE53DA">
      <w:pPr>
        <w:autoSpaceDE w:val="0"/>
        <w:autoSpaceDN w:val="0"/>
        <w:adjustRightInd w:val="0"/>
        <w:spacing w:line="360" w:lineRule="auto"/>
        <w:rPr>
          <w:rFonts w:cs="Arial"/>
          <w:color w:val="000000"/>
          <w:sz w:val="20"/>
          <w:szCs w:val="20"/>
        </w:rPr>
      </w:pPr>
    </w:p>
    <w:p w14:paraId="5836C725" w14:textId="77777777" w:rsidR="00AE53DA" w:rsidRPr="00AE53DA" w:rsidRDefault="00AE53DA" w:rsidP="00AE53DA">
      <w:pPr>
        <w:autoSpaceDE w:val="0"/>
        <w:autoSpaceDN w:val="0"/>
        <w:adjustRightInd w:val="0"/>
        <w:spacing w:line="360" w:lineRule="auto"/>
        <w:rPr>
          <w:rFonts w:cs="Arial"/>
          <w:color w:val="000000"/>
          <w:sz w:val="20"/>
          <w:szCs w:val="20"/>
        </w:rPr>
      </w:pPr>
      <w:r>
        <w:rPr>
          <w:rFonts w:cs="Arial"/>
          <w:color w:val="000000"/>
          <w:sz w:val="20"/>
          <w:szCs w:val="20"/>
        </w:rPr>
        <w:t>„</w:t>
      </w:r>
      <w:r w:rsidR="00483C7D">
        <w:rPr>
          <w:rFonts w:cs="Arial"/>
          <w:color w:val="000000"/>
          <w:sz w:val="20"/>
          <w:szCs w:val="20"/>
        </w:rPr>
        <w:t>Unser Feind ist die Hitze. Gehäuse für die Kraftübertragung sind heute so vollgestopft,</w:t>
      </w:r>
      <w:r w:rsidRPr="00AE53DA">
        <w:rPr>
          <w:rFonts w:cs="Arial"/>
          <w:color w:val="000000"/>
          <w:sz w:val="20"/>
          <w:szCs w:val="20"/>
        </w:rPr>
        <w:t xml:space="preserve"> dass </w:t>
      </w:r>
      <w:r w:rsidR="00483C7D">
        <w:rPr>
          <w:rFonts w:cs="Arial"/>
          <w:color w:val="000000"/>
          <w:sz w:val="20"/>
          <w:szCs w:val="20"/>
        </w:rPr>
        <w:t>am End</w:t>
      </w:r>
      <w:r w:rsidR="00BE19F2">
        <w:rPr>
          <w:rFonts w:cs="Arial"/>
          <w:color w:val="000000"/>
          <w:sz w:val="20"/>
          <w:szCs w:val="20"/>
        </w:rPr>
        <w:t xml:space="preserve">e kaum noch Platz für </w:t>
      </w:r>
      <w:r w:rsidRPr="00AE53DA">
        <w:rPr>
          <w:rFonts w:cs="Arial"/>
          <w:color w:val="000000"/>
          <w:sz w:val="20"/>
          <w:szCs w:val="20"/>
        </w:rPr>
        <w:t xml:space="preserve">Schmierstoff übrig </w:t>
      </w:r>
      <w:r w:rsidR="00BE19F2">
        <w:rPr>
          <w:rFonts w:cs="Arial"/>
          <w:color w:val="000000"/>
          <w:sz w:val="20"/>
          <w:szCs w:val="20"/>
        </w:rPr>
        <w:t xml:space="preserve">ist“, so Walker. „Wir müssen daher genau wissen, </w:t>
      </w:r>
      <w:r w:rsidRPr="00AE53DA">
        <w:rPr>
          <w:rFonts w:cs="Arial"/>
          <w:color w:val="000000"/>
          <w:sz w:val="20"/>
          <w:szCs w:val="20"/>
        </w:rPr>
        <w:t>wie Materialien auf neue Temperatur- und Druckextreme reagieren.</w:t>
      </w:r>
      <w:r w:rsidR="00BE19F2">
        <w:rPr>
          <w:rFonts w:cs="Arial"/>
          <w:color w:val="000000"/>
          <w:sz w:val="20"/>
          <w:szCs w:val="20"/>
        </w:rPr>
        <w:t>“</w:t>
      </w:r>
    </w:p>
    <w:p w14:paraId="4882BBC8" w14:textId="77777777" w:rsidR="00AE53DA" w:rsidRPr="00AE53DA" w:rsidRDefault="00AE53DA" w:rsidP="00AE53DA">
      <w:pPr>
        <w:autoSpaceDE w:val="0"/>
        <w:autoSpaceDN w:val="0"/>
        <w:adjustRightInd w:val="0"/>
        <w:spacing w:line="360" w:lineRule="auto"/>
        <w:rPr>
          <w:rFonts w:cs="Arial"/>
          <w:color w:val="000000"/>
          <w:sz w:val="20"/>
          <w:szCs w:val="20"/>
        </w:rPr>
      </w:pPr>
    </w:p>
    <w:p w14:paraId="5A6AC803" w14:textId="77777777" w:rsidR="000C03DF" w:rsidRDefault="00AE53DA" w:rsidP="00AE53DA">
      <w:pPr>
        <w:autoSpaceDE w:val="0"/>
        <w:autoSpaceDN w:val="0"/>
        <w:adjustRightInd w:val="0"/>
        <w:spacing w:line="360" w:lineRule="auto"/>
        <w:rPr>
          <w:rFonts w:cs="Arial"/>
          <w:color w:val="000000"/>
          <w:sz w:val="20"/>
          <w:szCs w:val="20"/>
        </w:rPr>
      </w:pPr>
      <w:r w:rsidRPr="00AE53DA">
        <w:rPr>
          <w:rFonts w:cs="Arial"/>
          <w:color w:val="000000"/>
          <w:sz w:val="20"/>
          <w:szCs w:val="20"/>
        </w:rPr>
        <w:t>Freudenberg</w:t>
      </w:r>
      <w:r w:rsidR="00493B06">
        <w:rPr>
          <w:rFonts w:cs="Arial"/>
          <w:color w:val="000000"/>
          <w:sz w:val="20"/>
          <w:szCs w:val="20"/>
        </w:rPr>
        <w:t xml:space="preserve"> </w:t>
      </w:r>
      <w:r w:rsidR="009F7655">
        <w:rPr>
          <w:rFonts w:cs="Arial"/>
          <w:color w:val="000000"/>
          <w:sz w:val="20"/>
          <w:szCs w:val="20"/>
        </w:rPr>
        <w:t>Sealing Technologies</w:t>
      </w:r>
      <w:r w:rsidRPr="00AE53DA">
        <w:rPr>
          <w:rFonts w:cs="Arial"/>
          <w:color w:val="000000"/>
          <w:sz w:val="20"/>
          <w:szCs w:val="20"/>
        </w:rPr>
        <w:t xml:space="preserve"> </w:t>
      </w:r>
      <w:r w:rsidR="00493B06">
        <w:rPr>
          <w:rFonts w:cs="Arial"/>
          <w:color w:val="000000"/>
          <w:sz w:val="20"/>
          <w:szCs w:val="20"/>
        </w:rPr>
        <w:t>bietet seinen Kunden weltweit über</w:t>
      </w:r>
      <w:r w:rsidRPr="00AE53DA">
        <w:rPr>
          <w:rFonts w:cs="Arial"/>
          <w:color w:val="000000"/>
          <w:sz w:val="20"/>
          <w:szCs w:val="20"/>
        </w:rPr>
        <w:t xml:space="preserve"> 1.800</w:t>
      </w:r>
      <w:r w:rsidR="00493B06">
        <w:rPr>
          <w:rFonts w:cs="Arial"/>
          <w:color w:val="000000"/>
          <w:sz w:val="20"/>
          <w:szCs w:val="20"/>
        </w:rPr>
        <w:t xml:space="preserve"> Werkstoff</w:t>
      </w:r>
      <w:r w:rsidR="009F7655">
        <w:rPr>
          <w:rFonts w:cs="Arial"/>
          <w:color w:val="000000"/>
          <w:sz w:val="20"/>
          <w:szCs w:val="20"/>
        </w:rPr>
        <w:t>mischungen</w:t>
      </w:r>
      <w:r w:rsidR="00493B06">
        <w:rPr>
          <w:rFonts w:cs="Arial"/>
          <w:color w:val="000000"/>
          <w:sz w:val="20"/>
          <w:szCs w:val="20"/>
        </w:rPr>
        <w:t xml:space="preserve"> an</w:t>
      </w:r>
      <w:r w:rsidR="009F7655">
        <w:rPr>
          <w:rFonts w:cs="Arial"/>
          <w:color w:val="000000"/>
          <w:sz w:val="20"/>
          <w:szCs w:val="20"/>
        </w:rPr>
        <w:t>, darunter zahlreiche</w:t>
      </w:r>
      <w:r w:rsidRPr="00AE53DA">
        <w:rPr>
          <w:rFonts w:cs="Arial"/>
          <w:color w:val="000000"/>
          <w:sz w:val="20"/>
          <w:szCs w:val="20"/>
        </w:rPr>
        <w:t xml:space="preserve"> proprietäre </w:t>
      </w:r>
      <w:r w:rsidR="00493B06">
        <w:rPr>
          <w:rFonts w:cs="Arial"/>
          <w:color w:val="000000"/>
          <w:sz w:val="20"/>
          <w:szCs w:val="20"/>
        </w:rPr>
        <w:t>Hochleistungsm</w:t>
      </w:r>
      <w:r w:rsidRPr="00AE53DA">
        <w:rPr>
          <w:rFonts w:cs="Arial"/>
          <w:color w:val="000000"/>
          <w:sz w:val="20"/>
          <w:szCs w:val="20"/>
        </w:rPr>
        <w:t xml:space="preserve">aterialien </w:t>
      </w:r>
      <w:r w:rsidR="009F7655">
        <w:rPr>
          <w:rFonts w:cs="Arial"/>
          <w:color w:val="000000"/>
          <w:sz w:val="20"/>
          <w:szCs w:val="20"/>
        </w:rPr>
        <w:t>wie</w:t>
      </w:r>
      <w:r w:rsidRPr="00AE53DA">
        <w:rPr>
          <w:rFonts w:cs="Arial"/>
          <w:color w:val="000000"/>
          <w:sz w:val="20"/>
          <w:szCs w:val="20"/>
        </w:rPr>
        <w:t xml:space="preserve"> Quantum</w:t>
      </w:r>
      <w:r w:rsidRPr="00AE53DA">
        <w:rPr>
          <w:rFonts w:cs="Arial"/>
          <w:color w:val="000000"/>
          <w:sz w:val="20"/>
          <w:szCs w:val="20"/>
          <w:vertAlign w:val="superscript"/>
        </w:rPr>
        <w:t>®</w:t>
      </w:r>
      <w:r w:rsidRPr="00AE53DA">
        <w:rPr>
          <w:rFonts w:cs="Arial"/>
          <w:color w:val="000000"/>
          <w:sz w:val="20"/>
          <w:szCs w:val="20"/>
        </w:rPr>
        <w:t xml:space="preserve"> PTFE, Quantix</w:t>
      </w:r>
      <w:r w:rsidRPr="00AE53DA">
        <w:rPr>
          <w:rFonts w:cs="Arial"/>
          <w:color w:val="000000"/>
          <w:sz w:val="20"/>
          <w:szCs w:val="20"/>
          <w:vertAlign w:val="superscript"/>
        </w:rPr>
        <w:t>®</w:t>
      </w:r>
      <w:r w:rsidRPr="00AE53DA">
        <w:rPr>
          <w:rFonts w:cs="Arial"/>
          <w:color w:val="000000"/>
          <w:sz w:val="20"/>
          <w:szCs w:val="20"/>
        </w:rPr>
        <w:t xml:space="preserve"> Thermoplast</w:t>
      </w:r>
      <w:r w:rsidR="00493B06">
        <w:rPr>
          <w:rFonts w:cs="Arial"/>
          <w:color w:val="000000"/>
          <w:sz w:val="20"/>
          <w:szCs w:val="20"/>
        </w:rPr>
        <w:t>ics</w:t>
      </w:r>
      <w:r w:rsidRPr="00AE53DA">
        <w:rPr>
          <w:rFonts w:cs="Arial"/>
          <w:color w:val="000000"/>
          <w:sz w:val="20"/>
          <w:szCs w:val="20"/>
        </w:rPr>
        <w:t>, Hochtemperatur</w:t>
      </w:r>
      <w:r w:rsidR="00493B06">
        <w:rPr>
          <w:rFonts w:cs="Arial"/>
          <w:color w:val="000000"/>
          <w:sz w:val="20"/>
          <w:szCs w:val="20"/>
        </w:rPr>
        <w:t>-</w:t>
      </w:r>
      <w:r w:rsidRPr="00AE53DA">
        <w:rPr>
          <w:rFonts w:cs="Arial"/>
          <w:color w:val="000000"/>
          <w:sz w:val="20"/>
          <w:szCs w:val="20"/>
        </w:rPr>
        <w:t>FKM, FluoroXprene</w:t>
      </w:r>
      <w:r w:rsidRPr="00AE53DA">
        <w:rPr>
          <w:rFonts w:cs="Arial"/>
          <w:color w:val="000000"/>
          <w:sz w:val="20"/>
          <w:szCs w:val="20"/>
          <w:vertAlign w:val="superscript"/>
        </w:rPr>
        <w:t>®</w:t>
      </w:r>
      <w:r w:rsidRPr="00AE53DA">
        <w:rPr>
          <w:rFonts w:cs="Arial"/>
          <w:color w:val="000000"/>
          <w:sz w:val="20"/>
          <w:szCs w:val="20"/>
        </w:rPr>
        <w:t xml:space="preserve"> und Bio-EPDM.</w:t>
      </w:r>
      <w:r w:rsidR="009F7655">
        <w:rPr>
          <w:rFonts w:cs="Arial"/>
          <w:color w:val="000000"/>
          <w:sz w:val="20"/>
          <w:szCs w:val="20"/>
        </w:rPr>
        <w:t xml:space="preserve"> </w:t>
      </w:r>
      <w:r w:rsidRPr="00AE53DA">
        <w:rPr>
          <w:rFonts w:cs="Arial"/>
          <w:color w:val="000000"/>
          <w:sz w:val="20"/>
          <w:szCs w:val="20"/>
        </w:rPr>
        <w:t xml:space="preserve">Weitere Informationen zu den Werkstofflösungen von Freudenberg Sealing Technologies finden </w:t>
      </w:r>
      <w:r w:rsidR="00EB754F">
        <w:rPr>
          <w:rFonts w:cs="Arial"/>
          <w:color w:val="000000"/>
          <w:sz w:val="20"/>
          <w:szCs w:val="20"/>
        </w:rPr>
        <w:t>s</w:t>
      </w:r>
      <w:r w:rsidRPr="00AE53DA">
        <w:rPr>
          <w:rFonts w:cs="Arial"/>
          <w:color w:val="000000"/>
          <w:sz w:val="20"/>
          <w:szCs w:val="20"/>
        </w:rPr>
        <w:t>i</w:t>
      </w:r>
      <w:r w:rsidR="00EB754F">
        <w:rPr>
          <w:rFonts w:cs="Arial"/>
          <w:color w:val="000000"/>
          <w:sz w:val="20"/>
          <w:szCs w:val="20"/>
        </w:rPr>
        <w:t>ch</w:t>
      </w:r>
      <w:r w:rsidRPr="00AE53DA">
        <w:rPr>
          <w:rFonts w:cs="Arial"/>
          <w:color w:val="000000"/>
          <w:sz w:val="20"/>
          <w:szCs w:val="20"/>
        </w:rPr>
        <w:t xml:space="preserve"> unter</w:t>
      </w:r>
      <w:r w:rsidR="009F7655">
        <w:rPr>
          <w:rFonts w:cs="Arial"/>
          <w:color w:val="000000"/>
          <w:sz w:val="20"/>
          <w:szCs w:val="20"/>
        </w:rPr>
        <w:t xml:space="preserve"> </w:t>
      </w:r>
      <w:hyperlink r:id="rId8" w:history="1">
        <w:r w:rsidR="009F7655" w:rsidRPr="00B83783">
          <w:rPr>
            <w:rStyle w:val="Hyperlink"/>
            <w:rFonts w:cs="Arial"/>
            <w:sz w:val="20"/>
            <w:szCs w:val="20"/>
          </w:rPr>
          <w:t>https://www.fst.de/produkte/werkstoffe</w:t>
        </w:r>
      </w:hyperlink>
      <w:r w:rsidR="009F7655">
        <w:rPr>
          <w:rFonts w:cs="Arial"/>
          <w:color w:val="000000"/>
          <w:sz w:val="20"/>
          <w:szCs w:val="20"/>
        </w:rPr>
        <w:t xml:space="preserve"> </w:t>
      </w:r>
    </w:p>
    <w:p w14:paraId="4D880B8F" w14:textId="77777777" w:rsidR="009F7655" w:rsidRDefault="009F7655" w:rsidP="00AE53DA">
      <w:pPr>
        <w:autoSpaceDE w:val="0"/>
        <w:autoSpaceDN w:val="0"/>
        <w:adjustRightInd w:val="0"/>
        <w:spacing w:line="360" w:lineRule="auto"/>
        <w:rPr>
          <w:rFonts w:cs="Arial"/>
          <w:color w:val="000000"/>
          <w:sz w:val="20"/>
          <w:szCs w:val="20"/>
        </w:rPr>
      </w:pPr>
    </w:p>
    <w:p w14:paraId="77303913" w14:textId="77777777" w:rsidR="009F7655" w:rsidRDefault="009F7655" w:rsidP="00AE53DA">
      <w:pPr>
        <w:autoSpaceDE w:val="0"/>
        <w:autoSpaceDN w:val="0"/>
        <w:adjustRightInd w:val="0"/>
        <w:spacing w:line="360" w:lineRule="auto"/>
        <w:rPr>
          <w:rFonts w:cs="Arial"/>
          <w:color w:val="000000"/>
          <w:sz w:val="20"/>
          <w:szCs w:val="20"/>
        </w:rPr>
      </w:pPr>
      <w:r w:rsidRPr="009F7655">
        <w:rPr>
          <w:rFonts w:cs="Arial"/>
          <w:color w:val="000000"/>
          <w:sz w:val="20"/>
          <w:szCs w:val="20"/>
        </w:rPr>
        <w:t>Vom 16. bis 18. Januar präsentiert Freudenberg sein Produktportfolio für die Automobilindustrie und innovative Dichtungslösungen während der North American International Auto Show in Detroit (Hotel Crowne Plaza Detroit Downtown Riverfront, Raum Pontchartrain).</w:t>
      </w:r>
    </w:p>
    <w:p w14:paraId="100A7CB9" w14:textId="77777777" w:rsidR="009F7655" w:rsidRPr="00AE53DA" w:rsidRDefault="009F7655" w:rsidP="00AE53DA">
      <w:pPr>
        <w:autoSpaceDE w:val="0"/>
        <w:autoSpaceDN w:val="0"/>
        <w:adjustRightInd w:val="0"/>
        <w:spacing w:line="360" w:lineRule="auto"/>
        <w:rPr>
          <w:rFonts w:cs="Arial"/>
          <w:color w:val="000000"/>
          <w:sz w:val="20"/>
          <w:szCs w:val="20"/>
        </w:rPr>
      </w:pPr>
    </w:p>
    <w:p w14:paraId="7D5F918E" w14:textId="77777777" w:rsidR="00113349" w:rsidRPr="00905BBC" w:rsidRDefault="00113349" w:rsidP="00113349">
      <w:pPr>
        <w:autoSpaceDE w:val="0"/>
        <w:autoSpaceDN w:val="0"/>
        <w:adjustRightInd w:val="0"/>
        <w:spacing w:after="120" w:line="360" w:lineRule="auto"/>
        <w:rPr>
          <w:rFonts w:cs="Arial"/>
          <w:color w:val="000000"/>
          <w:sz w:val="20"/>
          <w:szCs w:val="20"/>
        </w:rPr>
      </w:pPr>
      <w:r w:rsidRPr="00AE53DA">
        <w:rPr>
          <w:rFonts w:cs="Arial"/>
          <w:color w:val="000000"/>
          <w:sz w:val="20"/>
          <w:szCs w:val="20"/>
          <w:lang w:eastAsia="zh-CN"/>
        </w:rPr>
        <w:tab/>
      </w:r>
      <w:r w:rsidRPr="00AE53DA">
        <w:rPr>
          <w:rFonts w:cs="Arial"/>
          <w:color w:val="000000"/>
          <w:sz w:val="20"/>
          <w:szCs w:val="20"/>
          <w:lang w:eastAsia="zh-CN"/>
        </w:rPr>
        <w:tab/>
      </w:r>
      <w:r w:rsidRPr="00AE53DA">
        <w:rPr>
          <w:rFonts w:cs="Arial"/>
          <w:color w:val="000000"/>
          <w:sz w:val="20"/>
          <w:szCs w:val="20"/>
          <w:lang w:eastAsia="zh-CN"/>
        </w:rPr>
        <w:tab/>
      </w:r>
      <w:r w:rsidRPr="00AE53DA">
        <w:rPr>
          <w:rFonts w:cs="Arial"/>
          <w:color w:val="000000"/>
          <w:sz w:val="20"/>
          <w:szCs w:val="20"/>
          <w:lang w:eastAsia="zh-CN"/>
        </w:rPr>
        <w:tab/>
      </w:r>
      <w:r w:rsidRPr="00AE53DA">
        <w:rPr>
          <w:rFonts w:cs="Arial"/>
          <w:color w:val="000000"/>
          <w:sz w:val="20"/>
          <w:szCs w:val="20"/>
          <w:lang w:eastAsia="zh-CN"/>
        </w:rPr>
        <w:tab/>
      </w:r>
      <w:r w:rsidRPr="00905BBC">
        <w:rPr>
          <w:rFonts w:cs="Arial"/>
          <w:color w:val="000000"/>
          <w:sz w:val="20"/>
          <w:szCs w:val="20"/>
        </w:rPr>
        <w:t>###</w:t>
      </w:r>
    </w:p>
    <w:p w14:paraId="565FF84F" w14:textId="77777777" w:rsidR="009F7655" w:rsidRPr="001978A9" w:rsidRDefault="009F7655" w:rsidP="009F7655">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3AC5D520" w14:textId="77777777" w:rsidR="009F7655" w:rsidRPr="003849BC" w:rsidRDefault="009F7655" w:rsidP="009F7655">
      <w:pPr>
        <w:rPr>
          <w:rFonts w:cs="Arial"/>
          <w:color w:val="000000"/>
          <w:sz w:val="18"/>
          <w:szCs w:val="18"/>
        </w:rPr>
      </w:pPr>
      <w:r w:rsidRPr="003849BC">
        <w:rPr>
          <w:rFonts w:cs="Arial"/>
          <w:color w:val="000000"/>
          <w:sz w:val="18"/>
          <w:szCs w:val="18"/>
        </w:rPr>
        <w:t xml:space="preserve">Freudenberg Sealing Technologies ist als Markt- und Technologiespezialist in der Dichtungstechnik ein führender Zulieferer, Entwicklungs- und Servicepartner für Kunden verschiedenster Marktsegmente wie beispielsweise der Automobilindustrie, der zivilen Luftfahrt, dem Maschinen- und Schiffsbau, der Lebensmittel- und Pharmaindustrie oder der Land- und Baumaschinenindustrie. Im Geschäftsjahr 2016 erzielte Freudenberg Sealing Technologies einen Umsatz von mehr als 2,3 Milliarden Euro und beschäftigte über 15.000 Mitarbeiter. Weitere Informationen unter </w:t>
      </w:r>
      <w:hyperlink r:id="rId9" w:history="1">
        <w:r w:rsidRPr="00F21088">
          <w:rPr>
            <w:rStyle w:val="Hyperlink"/>
            <w:rFonts w:cs="Arial"/>
            <w:sz w:val="18"/>
            <w:szCs w:val="18"/>
          </w:rPr>
          <w:t>www.fst.com</w:t>
        </w:r>
      </w:hyperlink>
      <w:r w:rsidRPr="003849BC">
        <w:rPr>
          <w:rFonts w:cs="Arial"/>
          <w:color w:val="000000"/>
          <w:sz w:val="18"/>
          <w:szCs w:val="18"/>
        </w:rPr>
        <w:t>.</w:t>
      </w:r>
      <w:r>
        <w:rPr>
          <w:rFonts w:cs="Arial"/>
          <w:color w:val="000000"/>
          <w:sz w:val="18"/>
          <w:szCs w:val="18"/>
        </w:rPr>
        <w:t xml:space="preserve"> </w:t>
      </w:r>
      <w:r w:rsidRPr="003849BC">
        <w:rPr>
          <w:rFonts w:cs="Arial"/>
          <w:color w:val="000000"/>
          <w:sz w:val="18"/>
          <w:szCs w:val="18"/>
        </w:rPr>
        <w:t xml:space="preserve"> </w:t>
      </w:r>
    </w:p>
    <w:p w14:paraId="528E1214" w14:textId="77777777" w:rsidR="009F7655" w:rsidRDefault="009F7655" w:rsidP="009F7655">
      <w:pPr>
        <w:rPr>
          <w:rFonts w:cs="Arial"/>
          <w:color w:val="000000"/>
          <w:sz w:val="18"/>
          <w:szCs w:val="18"/>
        </w:rPr>
      </w:pPr>
    </w:p>
    <w:p w14:paraId="2F5860DC" w14:textId="77777777" w:rsidR="009F7655" w:rsidRDefault="009F7655" w:rsidP="009F7655">
      <w:pPr>
        <w:rPr>
          <w:rFonts w:cs="Arial"/>
          <w:color w:val="000000"/>
          <w:sz w:val="18"/>
          <w:szCs w:val="18"/>
        </w:rPr>
      </w:pPr>
      <w:r w:rsidRPr="003849BC">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und Sonstiges im Geschäftsjahr 2016 einen </w:t>
      </w:r>
      <w:r w:rsidRPr="003849BC">
        <w:rPr>
          <w:rFonts w:cs="Arial"/>
          <w:color w:val="000000"/>
          <w:sz w:val="18"/>
          <w:szCs w:val="18"/>
        </w:rPr>
        <w:lastRenderedPageBreak/>
        <w:t xml:space="preserve">Umsatz von rund 8,6 Milliarden Euro erwirtschaftete und in zirka 60 Ländern mehr als 48.000 Mitarbeiter beschäftigte. Weitere Informationen unter </w:t>
      </w:r>
      <w:hyperlink r:id="rId10" w:history="1">
        <w:r w:rsidRPr="00F21088">
          <w:rPr>
            <w:rStyle w:val="Hyperlink"/>
            <w:rFonts w:cs="Arial"/>
            <w:sz w:val="18"/>
            <w:szCs w:val="18"/>
          </w:rPr>
          <w:t>www.freudenberg.com</w:t>
        </w:r>
      </w:hyperlink>
      <w:r w:rsidRPr="003849BC">
        <w:rPr>
          <w:rFonts w:cs="Arial"/>
          <w:color w:val="000000"/>
          <w:sz w:val="18"/>
          <w:szCs w:val="18"/>
        </w:rPr>
        <w:t xml:space="preserve">. </w:t>
      </w:r>
    </w:p>
    <w:p w14:paraId="6C88985C" w14:textId="77777777" w:rsidR="009F7655" w:rsidRDefault="009F7655" w:rsidP="009F7655">
      <w:pPr>
        <w:rPr>
          <w:rFonts w:cs="Arial"/>
          <w:color w:val="000000"/>
          <w:sz w:val="18"/>
          <w:szCs w:val="18"/>
        </w:rPr>
      </w:pPr>
    </w:p>
    <w:p w14:paraId="4F49E35A" w14:textId="77777777" w:rsidR="009F7655" w:rsidRDefault="009F7655" w:rsidP="009F7655">
      <w:pPr>
        <w:rPr>
          <w:sz w:val="18"/>
          <w:szCs w:val="18"/>
        </w:rPr>
      </w:pPr>
      <w:r w:rsidRPr="003E4218">
        <w:rPr>
          <w:b/>
          <w:sz w:val="18"/>
          <w:szCs w:val="18"/>
        </w:rPr>
        <w:t>Kontakt</w:t>
      </w:r>
      <w:r>
        <w:rPr>
          <w:b/>
          <w:sz w:val="18"/>
          <w:szCs w:val="18"/>
        </w:rPr>
        <w:t xml:space="preserve"> </w:t>
      </w:r>
    </w:p>
    <w:p w14:paraId="60A3DD1E" w14:textId="77777777" w:rsidR="009F7655" w:rsidRPr="0009319F" w:rsidRDefault="009F7655" w:rsidP="009F7655">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0966B78C" w14:textId="77777777" w:rsidR="009F7655" w:rsidRPr="0009319F" w:rsidRDefault="009F7655" w:rsidP="009F7655">
      <w:pPr>
        <w:rPr>
          <w:sz w:val="18"/>
          <w:szCs w:val="18"/>
          <w:lang w:val="en-US"/>
        </w:rPr>
      </w:pPr>
      <w:r w:rsidRPr="0009319F">
        <w:rPr>
          <w:sz w:val="18"/>
          <w:szCs w:val="18"/>
          <w:lang w:val="en-US"/>
        </w:rPr>
        <w:t>Ulrike Reich, Head of Media Relations</w:t>
      </w:r>
    </w:p>
    <w:p w14:paraId="449C1BB3" w14:textId="77777777" w:rsidR="009F7655" w:rsidRPr="003E4218" w:rsidRDefault="009F7655" w:rsidP="009F7655">
      <w:pPr>
        <w:rPr>
          <w:sz w:val="18"/>
          <w:szCs w:val="18"/>
        </w:rPr>
      </w:pPr>
      <w:r w:rsidRPr="003E4218">
        <w:rPr>
          <w:sz w:val="18"/>
          <w:szCs w:val="18"/>
        </w:rPr>
        <w:t>Höhnerweg 2 - 4</w:t>
      </w:r>
    </w:p>
    <w:p w14:paraId="33DF7174" w14:textId="77777777" w:rsidR="009F7655" w:rsidRPr="003E4218" w:rsidRDefault="009F7655" w:rsidP="009F7655">
      <w:pPr>
        <w:rPr>
          <w:sz w:val="18"/>
          <w:szCs w:val="18"/>
        </w:rPr>
      </w:pPr>
      <w:r w:rsidRPr="003E4218">
        <w:rPr>
          <w:sz w:val="18"/>
          <w:szCs w:val="18"/>
        </w:rPr>
        <w:t>D-69465 Weinheim</w:t>
      </w:r>
      <w:r>
        <w:rPr>
          <w:sz w:val="18"/>
          <w:szCs w:val="18"/>
        </w:rPr>
        <w:t xml:space="preserve"> </w:t>
      </w:r>
      <w:r w:rsidRPr="003E4218">
        <w:rPr>
          <w:sz w:val="18"/>
          <w:szCs w:val="18"/>
        </w:rPr>
        <w:tab/>
      </w:r>
    </w:p>
    <w:p w14:paraId="1E10374D" w14:textId="77777777" w:rsidR="009F7655" w:rsidRPr="003E4218" w:rsidRDefault="009F7655" w:rsidP="009F7655">
      <w:pPr>
        <w:rPr>
          <w:sz w:val="18"/>
          <w:szCs w:val="18"/>
        </w:rPr>
      </w:pPr>
    </w:p>
    <w:p w14:paraId="6F263560" w14:textId="77777777" w:rsidR="009F7655" w:rsidRPr="003E4218" w:rsidRDefault="009F7655" w:rsidP="009F7655">
      <w:pPr>
        <w:rPr>
          <w:sz w:val="18"/>
          <w:szCs w:val="18"/>
        </w:rPr>
      </w:pPr>
      <w:r>
        <w:rPr>
          <w:sz w:val="18"/>
          <w:szCs w:val="18"/>
        </w:rPr>
        <w:t>Telefon: +49 6201 80 5713</w:t>
      </w:r>
    </w:p>
    <w:p w14:paraId="27DA8AC1" w14:textId="77777777" w:rsidR="009F7655" w:rsidRPr="003E4218" w:rsidRDefault="009F7655" w:rsidP="009F7655">
      <w:pPr>
        <w:rPr>
          <w:sz w:val="18"/>
          <w:szCs w:val="18"/>
        </w:rPr>
      </w:pPr>
      <w:r>
        <w:rPr>
          <w:sz w:val="18"/>
          <w:szCs w:val="18"/>
        </w:rPr>
        <w:t>E-Mail: ulrike.reich</w:t>
      </w:r>
      <w:r w:rsidRPr="003E4218">
        <w:rPr>
          <w:sz w:val="18"/>
          <w:szCs w:val="18"/>
        </w:rPr>
        <w:t>@fst.com</w:t>
      </w:r>
    </w:p>
    <w:p w14:paraId="0609D0BA" w14:textId="77777777" w:rsidR="009F7655" w:rsidRDefault="009F7655" w:rsidP="009F7655">
      <w:pPr>
        <w:outlineLvl w:val="0"/>
      </w:pPr>
    </w:p>
    <w:p w14:paraId="41993567" w14:textId="77777777" w:rsidR="009F7655" w:rsidRDefault="00905BBC" w:rsidP="009F7655">
      <w:pPr>
        <w:rPr>
          <w:rStyle w:val="Hyperlink"/>
          <w:sz w:val="18"/>
          <w:szCs w:val="18"/>
        </w:rPr>
      </w:pPr>
      <w:hyperlink r:id="rId11" w:history="1">
        <w:r w:rsidR="009F7655" w:rsidRPr="00492E42">
          <w:rPr>
            <w:rStyle w:val="Hyperlink"/>
            <w:sz w:val="18"/>
            <w:szCs w:val="18"/>
          </w:rPr>
          <w:t>www.fst.com</w:t>
        </w:r>
      </w:hyperlink>
      <w:r w:rsidR="009F7655" w:rsidRPr="006E1943">
        <w:rPr>
          <w:rFonts w:cs="Arial"/>
          <w:color w:val="000000"/>
        </w:rPr>
        <w:t xml:space="preserve"> </w:t>
      </w:r>
      <w:hyperlink r:id="rId12" w:history="1">
        <w:r w:rsidR="009F7655" w:rsidRPr="00492E42">
          <w:rPr>
            <w:rStyle w:val="Hyperlink"/>
            <w:sz w:val="18"/>
            <w:szCs w:val="18"/>
          </w:rPr>
          <w:t>www.twitter.com/Freudenberg_FST</w:t>
        </w:r>
      </w:hyperlink>
      <w:r w:rsidR="009F7655">
        <w:rPr>
          <w:sz w:val="18"/>
          <w:szCs w:val="18"/>
        </w:rPr>
        <w:t xml:space="preserve"> </w:t>
      </w:r>
      <w:r w:rsidR="009F7655" w:rsidRPr="004512B4">
        <w:rPr>
          <w:sz w:val="18"/>
          <w:szCs w:val="18"/>
        </w:rPr>
        <w:t xml:space="preserve">                      </w:t>
      </w:r>
      <w:r w:rsidR="009F7655" w:rsidRPr="004512B4">
        <w:rPr>
          <w:sz w:val="18"/>
          <w:szCs w:val="18"/>
        </w:rPr>
        <w:cr/>
      </w:r>
      <w:r w:rsidR="009F7655" w:rsidRPr="004512B4">
        <w:rPr>
          <w:rStyle w:val="Hyperlink"/>
          <w:sz w:val="18"/>
          <w:szCs w:val="18"/>
        </w:rPr>
        <w:t>www.youtube.com/freudenbergsealing</w:t>
      </w:r>
    </w:p>
    <w:p w14:paraId="2DA29559" w14:textId="77777777" w:rsidR="009F7655" w:rsidRPr="00846003" w:rsidRDefault="009F7655" w:rsidP="009F7655">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51484482" w14:textId="77777777" w:rsidR="009F7655" w:rsidRPr="009F7655" w:rsidRDefault="009F7655" w:rsidP="00113349">
      <w:pPr>
        <w:autoSpaceDE w:val="0"/>
        <w:autoSpaceDN w:val="0"/>
        <w:adjustRightInd w:val="0"/>
        <w:spacing w:after="120" w:line="360" w:lineRule="auto"/>
        <w:rPr>
          <w:rFonts w:cs="Arial"/>
          <w:color w:val="000000"/>
          <w:sz w:val="20"/>
          <w:szCs w:val="20"/>
        </w:rPr>
      </w:pPr>
    </w:p>
    <w:sectPr w:rsidR="009F7655" w:rsidRPr="009F7655"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2418" w14:textId="77777777" w:rsidR="004E6416" w:rsidRDefault="004E6416" w:rsidP="00433D12">
      <w:r>
        <w:separator/>
      </w:r>
    </w:p>
  </w:endnote>
  <w:endnote w:type="continuationSeparator" w:id="0">
    <w:p w14:paraId="714FB068" w14:textId="77777777" w:rsidR="004E6416" w:rsidRDefault="004E6416"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4202" w14:textId="77777777" w:rsidR="004E6416" w:rsidRDefault="004E6416" w:rsidP="00433D12">
      <w:r>
        <w:separator/>
      </w:r>
    </w:p>
  </w:footnote>
  <w:footnote w:type="continuationSeparator" w:id="0">
    <w:p w14:paraId="4C6A1AD1" w14:textId="77777777" w:rsidR="004E6416" w:rsidRDefault="004E6416"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4DD9" w14:textId="77777777" w:rsidR="00493B06" w:rsidRDefault="00493B06">
    <w:pPr>
      <w:pStyle w:val="Kopfzeile"/>
    </w:pPr>
  </w:p>
  <w:p w14:paraId="2AD96430" w14:textId="77777777" w:rsidR="00493B06" w:rsidRDefault="00493B0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59337194" wp14:editId="25991475">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E2DCB46" w14:textId="77777777" w:rsidR="00493B06" w:rsidRPr="00DC0CA4" w:rsidRDefault="009F7655" w:rsidP="00CD1D7A">
                          <w:pPr>
                            <w:ind w:right="68"/>
                            <w:jc w:val="right"/>
                            <w:rPr>
                              <w:b/>
                              <w:color w:val="004388"/>
                              <w:sz w:val="30"/>
                              <w:szCs w:val="30"/>
                            </w:rPr>
                          </w:pPr>
                          <w:r>
                            <w:rPr>
                              <w:b/>
                              <w:color w:val="004388"/>
                              <w:sz w:val="30"/>
                              <w:szCs w:val="30"/>
                            </w:rPr>
                            <w:t>Seite</w:t>
                          </w:r>
                          <w:r w:rsidR="00493B06" w:rsidRPr="00DC0CA4">
                            <w:rPr>
                              <w:b/>
                              <w:color w:val="004388"/>
                              <w:sz w:val="30"/>
                              <w:szCs w:val="30"/>
                            </w:rPr>
                            <w:t xml:space="preserve"> </w:t>
                          </w:r>
                          <w:r w:rsidR="00493B06">
                            <w:fldChar w:fldCharType="begin"/>
                          </w:r>
                          <w:r w:rsidR="00493B06">
                            <w:instrText xml:space="preserve"> PAGE  \* Arabic  \* MERGEFORMAT </w:instrText>
                          </w:r>
                          <w:r w:rsidR="00493B06">
                            <w:fldChar w:fldCharType="separate"/>
                          </w:r>
                          <w:r w:rsidR="00905BBC" w:rsidRPr="00905BBC">
                            <w:rPr>
                              <w:b/>
                              <w:noProof/>
                              <w:color w:val="004388"/>
                              <w:sz w:val="30"/>
                              <w:szCs w:val="30"/>
                            </w:rPr>
                            <w:t>3</w:t>
                          </w:r>
                          <w:r w:rsidR="00493B0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37194"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E2DCB46" w14:textId="77777777" w:rsidR="00493B06" w:rsidRPr="00DC0CA4" w:rsidRDefault="009F7655" w:rsidP="00CD1D7A">
                    <w:pPr>
                      <w:ind w:right="68"/>
                      <w:jc w:val="right"/>
                      <w:rPr>
                        <w:b/>
                        <w:color w:val="004388"/>
                        <w:sz w:val="30"/>
                        <w:szCs w:val="30"/>
                      </w:rPr>
                    </w:pPr>
                    <w:r>
                      <w:rPr>
                        <w:b/>
                        <w:color w:val="004388"/>
                        <w:sz w:val="30"/>
                        <w:szCs w:val="30"/>
                      </w:rPr>
                      <w:t>Seite</w:t>
                    </w:r>
                    <w:r w:rsidR="00493B06" w:rsidRPr="00DC0CA4">
                      <w:rPr>
                        <w:b/>
                        <w:color w:val="004388"/>
                        <w:sz w:val="30"/>
                        <w:szCs w:val="30"/>
                      </w:rPr>
                      <w:t xml:space="preserve"> </w:t>
                    </w:r>
                    <w:r w:rsidR="00493B06">
                      <w:fldChar w:fldCharType="begin"/>
                    </w:r>
                    <w:r w:rsidR="00493B06">
                      <w:instrText xml:space="preserve"> PAGE  \* Arabic  \* MERGEFORMAT </w:instrText>
                    </w:r>
                    <w:r w:rsidR="00493B06">
                      <w:fldChar w:fldCharType="separate"/>
                    </w:r>
                    <w:r w:rsidR="00905BBC" w:rsidRPr="00905BBC">
                      <w:rPr>
                        <w:b/>
                        <w:noProof/>
                        <w:color w:val="004388"/>
                        <w:sz w:val="30"/>
                        <w:szCs w:val="30"/>
                      </w:rPr>
                      <w:t>3</w:t>
                    </w:r>
                    <w:r w:rsidR="00493B0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72AA" w14:textId="77777777" w:rsidR="00493B06" w:rsidRDefault="00493B06"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7CB2903C" wp14:editId="695455CA">
          <wp:simplePos x="0" y="0"/>
          <wp:positionH relativeFrom="page">
            <wp:align>left</wp:align>
          </wp:positionH>
          <wp:positionV relativeFrom="page">
            <wp:align>top</wp:align>
          </wp:positionV>
          <wp:extent cx="7563600" cy="1440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tab/>
    </w:r>
  </w:p>
  <w:p w14:paraId="7276A3D2" w14:textId="77777777" w:rsidR="00493B06" w:rsidRDefault="00493B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FF4"/>
    <w:rsid w:val="00023172"/>
    <w:rsid w:val="00024218"/>
    <w:rsid w:val="000262B4"/>
    <w:rsid w:val="00040F3D"/>
    <w:rsid w:val="00041E47"/>
    <w:rsid w:val="000506D9"/>
    <w:rsid w:val="000514D1"/>
    <w:rsid w:val="00053F60"/>
    <w:rsid w:val="0006387A"/>
    <w:rsid w:val="00063B30"/>
    <w:rsid w:val="000665A0"/>
    <w:rsid w:val="00066F1B"/>
    <w:rsid w:val="000855F8"/>
    <w:rsid w:val="00085FDA"/>
    <w:rsid w:val="000869A4"/>
    <w:rsid w:val="00087EBE"/>
    <w:rsid w:val="000C03DF"/>
    <w:rsid w:val="000C753A"/>
    <w:rsid w:val="000E2582"/>
    <w:rsid w:val="000E398C"/>
    <w:rsid w:val="000F02D8"/>
    <w:rsid w:val="000F1A00"/>
    <w:rsid w:val="00113349"/>
    <w:rsid w:val="001136ED"/>
    <w:rsid w:val="0012145E"/>
    <w:rsid w:val="00122245"/>
    <w:rsid w:val="0012672E"/>
    <w:rsid w:val="00143A54"/>
    <w:rsid w:val="0014740E"/>
    <w:rsid w:val="00151CF8"/>
    <w:rsid w:val="0015228C"/>
    <w:rsid w:val="00165238"/>
    <w:rsid w:val="00172A6B"/>
    <w:rsid w:val="00174894"/>
    <w:rsid w:val="00176438"/>
    <w:rsid w:val="0018031C"/>
    <w:rsid w:val="00193012"/>
    <w:rsid w:val="001A1775"/>
    <w:rsid w:val="001A61FC"/>
    <w:rsid w:val="001B078C"/>
    <w:rsid w:val="001B3F41"/>
    <w:rsid w:val="001C3B4F"/>
    <w:rsid w:val="001C637A"/>
    <w:rsid w:val="001D3622"/>
    <w:rsid w:val="001D5C77"/>
    <w:rsid w:val="001E323D"/>
    <w:rsid w:val="001E434F"/>
    <w:rsid w:val="001F27B2"/>
    <w:rsid w:val="0020455D"/>
    <w:rsid w:val="00232E1E"/>
    <w:rsid w:val="00244D79"/>
    <w:rsid w:val="00251607"/>
    <w:rsid w:val="00252F1B"/>
    <w:rsid w:val="00257EB6"/>
    <w:rsid w:val="00264F4F"/>
    <w:rsid w:val="00265EB6"/>
    <w:rsid w:val="00267955"/>
    <w:rsid w:val="0027008E"/>
    <w:rsid w:val="00282738"/>
    <w:rsid w:val="002836AD"/>
    <w:rsid w:val="00286329"/>
    <w:rsid w:val="002A3DBA"/>
    <w:rsid w:val="002A3E6C"/>
    <w:rsid w:val="002A7028"/>
    <w:rsid w:val="002B494A"/>
    <w:rsid w:val="002B5B26"/>
    <w:rsid w:val="002B61D9"/>
    <w:rsid w:val="002D69FF"/>
    <w:rsid w:val="002E6F7B"/>
    <w:rsid w:val="002F1121"/>
    <w:rsid w:val="002F2063"/>
    <w:rsid w:val="002F274D"/>
    <w:rsid w:val="002F7C61"/>
    <w:rsid w:val="00303A19"/>
    <w:rsid w:val="003061AF"/>
    <w:rsid w:val="00306278"/>
    <w:rsid w:val="00306AD9"/>
    <w:rsid w:val="003071EA"/>
    <w:rsid w:val="003138D2"/>
    <w:rsid w:val="00313FFE"/>
    <w:rsid w:val="00320F03"/>
    <w:rsid w:val="00330347"/>
    <w:rsid w:val="003341BB"/>
    <w:rsid w:val="00340D4E"/>
    <w:rsid w:val="00345140"/>
    <w:rsid w:val="00352E9F"/>
    <w:rsid w:val="003562BC"/>
    <w:rsid w:val="00357779"/>
    <w:rsid w:val="00372A97"/>
    <w:rsid w:val="00376BB4"/>
    <w:rsid w:val="003774CE"/>
    <w:rsid w:val="00382843"/>
    <w:rsid w:val="00382BB4"/>
    <w:rsid w:val="003849BC"/>
    <w:rsid w:val="00385453"/>
    <w:rsid w:val="003857DD"/>
    <w:rsid w:val="0038620A"/>
    <w:rsid w:val="003935DB"/>
    <w:rsid w:val="003A3841"/>
    <w:rsid w:val="003B6EA6"/>
    <w:rsid w:val="003D0874"/>
    <w:rsid w:val="003D1C6B"/>
    <w:rsid w:val="003D49A6"/>
    <w:rsid w:val="003D4BF7"/>
    <w:rsid w:val="003F1169"/>
    <w:rsid w:val="003F2613"/>
    <w:rsid w:val="003F2974"/>
    <w:rsid w:val="003F4FA7"/>
    <w:rsid w:val="003F77A6"/>
    <w:rsid w:val="00401905"/>
    <w:rsid w:val="004076D8"/>
    <w:rsid w:val="004177FD"/>
    <w:rsid w:val="00417BF2"/>
    <w:rsid w:val="004254BF"/>
    <w:rsid w:val="00433D12"/>
    <w:rsid w:val="00440FA8"/>
    <w:rsid w:val="004430AD"/>
    <w:rsid w:val="0044467B"/>
    <w:rsid w:val="004646FF"/>
    <w:rsid w:val="00475124"/>
    <w:rsid w:val="00480EEA"/>
    <w:rsid w:val="004816D4"/>
    <w:rsid w:val="00481891"/>
    <w:rsid w:val="0048227C"/>
    <w:rsid w:val="00483C7D"/>
    <w:rsid w:val="00484791"/>
    <w:rsid w:val="00486DA8"/>
    <w:rsid w:val="00493B06"/>
    <w:rsid w:val="0049784A"/>
    <w:rsid w:val="004A2798"/>
    <w:rsid w:val="004A335E"/>
    <w:rsid w:val="004A750E"/>
    <w:rsid w:val="004B2E4E"/>
    <w:rsid w:val="004C03F4"/>
    <w:rsid w:val="004C314A"/>
    <w:rsid w:val="004D0430"/>
    <w:rsid w:val="004D7C39"/>
    <w:rsid w:val="004E0A0E"/>
    <w:rsid w:val="004E4996"/>
    <w:rsid w:val="004E5F98"/>
    <w:rsid w:val="004E6416"/>
    <w:rsid w:val="004F0D83"/>
    <w:rsid w:val="004F1A0D"/>
    <w:rsid w:val="004F2608"/>
    <w:rsid w:val="004F6AEA"/>
    <w:rsid w:val="00506786"/>
    <w:rsid w:val="00513170"/>
    <w:rsid w:val="00514F07"/>
    <w:rsid w:val="005205AB"/>
    <w:rsid w:val="00525A4A"/>
    <w:rsid w:val="00525E7C"/>
    <w:rsid w:val="0053085A"/>
    <w:rsid w:val="00543A4F"/>
    <w:rsid w:val="00543BA7"/>
    <w:rsid w:val="0055045C"/>
    <w:rsid w:val="00556B64"/>
    <w:rsid w:val="00564775"/>
    <w:rsid w:val="00565795"/>
    <w:rsid w:val="00567530"/>
    <w:rsid w:val="00581577"/>
    <w:rsid w:val="00590951"/>
    <w:rsid w:val="005926AD"/>
    <w:rsid w:val="00595212"/>
    <w:rsid w:val="005A1F71"/>
    <w:rsid w:val="005A3BD5"/>
    <w:rsid w:val="005A4FBD"/>
    <w:rsid w:val="005A53AB"/>
    <w:rsid w:val="005A736E"/>
    <w:rsid w:val="005C018F"/>
    <w:rsid w:val="005C042D"/>
    <w:rsid w:val="005C19AD"/>
    <w:rsid w:val="005C1CF6"/>
    <w:rsid w:val="005C4584"/>
    <w:rsid w:val="005D042D"/>
    <w:rsid w:val="005D251A"/>
    <w:rsid w:val="005D5A43"/>
    <w:rsid w:val="005E1950"/>
    <w:rsid w:val="006038E8"/>
    <w:rsid w:val="0062293A"/>
    <w:rsid w:val="006267C0"/>
    <w:rsid w:val="00630487"/>
    <w:rsid w:val="0063630F"/>
    <w:rsid w:val="006403F4"/>
    <w:rsid w:val="0064617E"/>
    <w:rsid w:val="00651191"/>
    <w:rsid w:val="006536FC"/>
    <w:rsid w:val="00656AAB"/>
    <w:rsid w:val="006602DA"/>
    <w:rsid w:val="00672DC2"/>
    <w:rsid w:val="006737FB"/>
    <w:rsid w:val="00674E70"/>
    <w:rsid w:val="00684E27"/>
    <w:rsid w:val="006901EF"/>
    <w:rsid w:val="00690D95"/>
    <w:rsid w:val="00692CE4"/>
    <w:rsid w:val="0069394E"/>
    <w:rsid w:val="00694129"/>
    <w:rsid w:val="006A130B"/>
    <w:rsid w:val="006A6698"/>
    <w:rsid w:val="006B0B4F"/>
    <w:rsid w:val="006B0F29"/>
    <w:rsid w:val="006B1440"/>
    <w:rsid w:val="006B1BD5"/>
    <w:rsid w:val="006B4423"/>
    <w:rsid w:val="006B68A2"/>
    <w:rsid w:val="006C5023"/>
    <w:rsid w:val="006C5805"/>
    <w:rsid w:val="006D10B9"/>
    <w:rsid w:val="006D2983"/>
    <w:rsid w:val="006D7191"/>
    <w:rsid w:val="006D7A28"/>
    <w:rsid w:val="006E37BA"/>
    <w:rsid w:val="006E5D4B"/>
    <w:rsid w:val="007033DB"/>
    <w:rsid w:val="00706CE4"/>
    <w:rsid w:val="007179F5"/>
    <w:rsid w:val="00717F07"/>
    <w:rsid w:val="0072321E"/>
    <w:rsid w:val="007266AE"/>
    <w:rsid w:val="00730218"/>
    <w:rsid w:val="0073149F"/>
    <w:rsid w:val="0073252D"/>
    <w:rsid w:val="007335D3"/>
    <w:rsid w:val="00746A4C"/>
    <w:rsid w:val="00752BA6"/>
    <w:rsid w:val="00754E2A"/>
    <w:rsid w:val="00765C58"/>
    <w:rsid w:val="00766FEC"/>
    <w:rsid w:val="00771D74"/>
    <w:rsid w:val="00775E1B"/>
    <w:rsid w:val="0078596B"/>
    <w:rsid w:val="00786901"/>
    <w:rsid w:val="007B1E22"/>
    <w:rsid w:val="007B651A"/>
    <w:rsid w:val="007C563F"/>
    <w:rsid w:val="007D2991"/>
    <w:rsid w:val="007E02C7"/>
    <w:rsid w:val="007E51AF"/>
    <w:rsid w:val="007F2656"/>
    <w:rsid w:val="007F2A71"/>
    <w:rsid w:val="007F31DB"/>
    <w:rsid w:val="007F5B61"/>
    <w:rsid w:val="00805A20"/>
    <w:rsid w:val="00827577"/>
    <w:rsid w:val="00832D60"/>
    <w:rsid w:val="008405CB"/>
    <w:rsid w:val="00846423"/>
    <w:rsid w:val="008567E5"/>
    <w:rsid w:val="00862844"/>
    <w:rsid w:val="00863AA1"/>
    <w:rsid w:val="00863DC0"/>
    <w:rsid w:val="00870CA5"/>
    <w:rsid w:val="00873353"/>
    <w:rsid w:val="00873CAD"/>
    <w:rsid w:val="008758FA"/>
    <w:rsid w:val="00875916"/>
    <w:rsid w:val="00894A58"/>
    <w:rsid w:val="008A4011"/>
    <w:rsid w:val="008B0159"/>
    <w:rsid w:val="008B60F0"/>
    <w:rsid w:val="008D2CDC"/>
    <w:rsid w:val="008D66E8"/>
    <w:rsid w:val="008E087A"/>
    <w:rsid w:val="008E2CFB"/>
    <w:rsid w:val="008E740D"/>
    <w:rsid w:val="008E76A5"/>
    <w:rsid w:val="008E793A"/>
    <w:rsid w:val="008F0B82"/>
    <w:rsid w:val="008F1CD2"/>
    <w:rsid w:val="008F4E6B"/>
    <w:rsid w:val="00902940"/>
    <w:rsid w:val="00903E0B"/>
    <w:rsid w:val="00904A83"/>
    <w:rsid w:val="00905BBC"/>
    <w:rsid w:val="009114E1"/>
    <w:rsid w:val="00913CC5"/>
    <w:rsid w:val="00916552"/>
    <w:rsid w:val="0092146A"/>
    <w:rsid w:val="00935608"/>
    <w:rsid w:val="009606E6"/>
    <w:rsid w:val="00965301"/>
    <w:rsid w:val="0096535D"/>
    <w:rsid w:val="00974A7C"/>
    <w:rsid w:val="0098167E"/>
    <w:rsid w:val="00986098"/>
    <w:rsid w:val="0098762C"/>
    <w:rsid w:val="00993F14"/>
    <w:rsid w:val="009A034C"/>
    <w:rsid w:val="009B0981"/>
    <w:rsid w:val="009C3F7B"/>
    <w:rsid w:val="009C6FAC"/>
    <w:rsid w:val="009D07AE"/>
    <w:rsid w:val="009D16C4"/>
    <w:rsid w:val="009E2634"/>
    <w:rsid w:val="009F14C1"/>
    <w:rsid w:val="009F7655"/>
    <w:rsid w:val="00A05202"/>
    <w:rsid w:val="00A070A7"/>
    <w:rsid w:val="00A12844"/>
    <w:rsid w:val="00A169A0"/>
    <w:rsid w:val="00A255E2"/>
    <w:rsid w:val="00A25A39"/>
    <w:rsid w:val="00A279BB"/>
    <w:rsid w:val="00A33D53"/>
    <w:rsid w:val="00A421CF"/>
    <w:rsid w:val="00A51010"/>
    <w:rsid w:val="00A65B34"/>
    <w:rsid w:val="00A66D55"/>
    <w:rsid w:val="00A66D7F"/>
    <w:rsid w:val="00A672FB"/>
    <w:rsid w:val="00A760A4"/>
    <w:rsid w:val="00A80003"/>
    <w:rsid w:val="00A84234"/>
    <w:rsid w:val="00A86DE9"/>
    <w:rsid w:val="00AA549C"/>
    <w:rsid w:val="00AA668F"/>
    <w:rsid w:val="00AA7322"/>
    <w:rsid w:val="00AC3287"/>
    <w:rsid w:val="00AC792C"/>
    <w:rsid w:val="00AD4D0B"/>
    <w:rsid w:val="00AE53DA"/>
    <w:rsid w:val="00B02B1F"/>
    <w:rsid w:val="00B04D9A"/>
    <w:rsid w:val="00B0592E"/>
    <w:rsid w:val="00B172D9"/>
    <w:rsid w:val="00B20612"/>
    <w:rsid w:val="00B20A2F"/>
    <w:rsid w:val="00B2263B"/>
    <w:rsid w:val="00B24483"/>
    <w:rsid w:val="00B3039A"/>
    <w:rsid w:val="00B351D6"/>
    <w:rsid w:val="00B365E1"/>
    <w:rsid w:val="00B450F3"/>
    <w:rsid w:val="00B46A4F"/>
    <w:rsid w:val="00B56497"/>
    <w:rsid w:val="00B63664"/>
    <w:rsid w:val="00B64B46"/>
    <w:rsid w:val="00B66DAA"/>
    <w:rsid w:val="00B81DDC"/>
    <w:rsid w:val="00B8488A"/>
    <w:rsid w:val="00B923D6"/>
    <w:rsid w:val="00B92896"/>
    <w:rsid w:val="00B95512"/>
    <w:rsid w:val="00B9771B"/>
    <w:rsid w:val="00BA266F"/>
    <w:rsid w:val="00BB0143"/>
    <w:rsid w:val="00BB08B7"/>
    <w:rsid w:val="00BB49AF"/>
    <w:rsid w:val="00BB5B78"/>
    <w:rsid w:val="00BC06F6"/>
    <w:rsid w:val="00BC7F38"/>
    <w:rsid w:val="00BD577B"/>
    <w:rsid w:val="00BE19F2"/>
    <w:rsid w:val="00BE2398"/>
    <w:rsid w:val="00BE408B"/>
    <w:rsid w:val="00BF206B"/>
    <w:rsid w:val="00BF2433"/>
    <w:rsid w:val="00C0170F"/>
    <w:rsid w:val="00C04039"/>
    <w:rsid w:val="00C04621"/>
    <w:rsid w:val="00C04937"/>
    <w:rsid w:val="00C054D1"/>
    <w:rsid w:val="00C06E63"/>
    <w:rsid w:val="00C152CD"/>
    <w:rsid w:val="00C21C3B"/>
    <w:rsid w:val="00C25601"/>
    <w:rsid w:val="00C30F26"/>
    <w:rsid w:val="00C31891"/>
    <w:rsid w:val="00C31FFD"/>
    <w:rsid w:val="00C37876"/>
    <w:rsid w:val="00C401D9"/>
    <w:rsid w:val="00C52D6F"/>
    <w:rsid w:val="00C61BCC"/>
    <w:rsid w:val="00C6419D"/>
    <w:rsid w:val="00C64437"/>
    <w:rsid w:val="00C70263"/>
    <w:rsid w:val="00C707DA"/>
    <w:rsid w:val="00C83DDE"/>
    <w:rsid w:val="00C85E98"/>
    <w:rsid w:val="00C92E05"/>
    <w:rsid w:val="00C95CE7"/>
    <w:rsid w:val="00CB4983"/>
    <w:rsid w:val="00CD0DC9"/>
    <w:rsid w:val="00CD13B3"/>
    <w:rsid w:val="00CD1D7A"/>
    <w:rsid w:val="00CD64EF"/>
    <w:rsid w:val="00CF1A7E"/>
    <w:rsid w:val="00CF1D1A"/>
    <w:rsid w:val="00D004F1"/>
    <w:rsid w:val="00D0386B"/>
    <w:rsid w:val="00D0539E"/>
    <w:rsid w:val="00D0674E"/>
    <w:rsid w:val="00D108DB"/>
    <w:rsid w:val="00D20A59"/>
    <w:rsid w:val="00D228AB"/>
    <w:rsid w:val="00D37599"/>
    <w:rsid w:val="00D45235"/>
    <w:rsid w:val="00D46016"/>
    <w:rsid w:val="00D57CB7"/>
    <w:rsid w:val="00D60FD3"/>
    <w:rsid w:val="00D6617A"/>
    <w:rsid w:val="00D67077"/>
    <w:rsid w:val="00D72BDC"/>
    <w:rsid w:val="00D8463D"/>
    <w:rsid w:val="00DA3BA9"/>
    <w:rsid w:val="00DA6164"/>
    <w:rsid w:val="00DB0AD5"/>
    <w:rsid w:val="00DB25F5"/>
    <w:rsid w:val="00DB4E55"/>
    <w:rsid w:val="00DB52B6"/>
    <w:rsid w:val="00DC47F9"/>
    <w:rsid w:val="00DD6B7A"/>
    <w:rsid w:val="00DE1A0E"/>
    <w:rsid w:val="00DE4C60"/>
    <w:rsid w:val="00DF1A00"/>
    <w:rsid w:val="00E044E7"/>
    <w:rsid w:val="00E13F9E"/>
    <w:rsid w:val="00E3074F"/>
    <w:rsid w:val="00E33EC7"/>
    <w:rsid w:val="00E41747"/>
    <w:rsid w:val="00E43796"/>
    <w:rsid w:val="00E517DD"/>
    <w:rsid w:val="00E64E00"/>
    <w:rsid w:val="00E67CCF"/>
    <w:rsid w:val="00E73A2F"/>
    <w:rsid w:val="00E81020"/>
    <w:rsid w:val="00E86A1C"/>
    <w:rsid w:val="00E90374"/>
    <w:rsid w:val="00E959BE"/>
    <w:rsid w:val="00EA655A"/>
    <w:rsid w:val="00EB3F1D"/>
    <w:rsid w:val="00EB754F"/>
    <w:rsid w:val="00EC20D9"/>
    <w:rsid w:val="00EC3F95"/>
    <w:rsid w:val="00EC41D9"/>
    <w:rsid w:val="00ED2B67"/>
    <w:rsid w:val="00EE3F82"/>
    <w:rsid w:val="00EE7302"/>
    <w:rsid w:val="00EE77FE"/>
    <w:rsid w:val="00EF0085"/>
    <w:rsid w:val="00EF1FE9"/>
    <w:rsid w:val="00EF50AC"/>
    <w:rsid w:val="00EF6073"/>
    <w:rsid w:val="00F0567F"/>
    <w:rsid w:val="00F11FBA"/>
    <w:rsid w:val="00F17F6D"/>
    <w:rsid w:val="00F210C5"/>
    <w:rsid w:val="00F22FD2"/>
    <w:rsid w:val="00F27A27"/>
    <w:rsid w:val="00F3267A"/>
    <w:rsid w:val="00F36AC9"/>
    <w:rsid w:val="00F43B0B"/>
    <w:rsid w:val="00F47242"/>
    <w:rsid w:val="00F51613"/>
    <w:rsid w:val="00F62AB3"/>
    <w:rsid w:val="00F7179F"/>
    <w:rsid w:val="00F77AD9"/>
    <w:rsid w:val="00F87138"/>
    <w:rsid w:val="00F91B15"/>
    <w:rsid w:val="00F96007"/>
    <w:rsid w:val="00F97DD1"/>
    <w:rsid w:val="00FA1FFE"/>
    <w:rsid w:val="00FD6363"/>
    <w:rsid w:val="00FE2D1E"/>
    <w:rsid w:val="00FE6F18"/>
    <w:rsid w:val="00FE6F90"/>
    <w:rsid w:val="00FE75F9"/>
    <w:rsid w:val="00FF337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4388"/>
    </o:shapedefaults>
    <o:shapelayout v:ext="edit">
      <o:idmap v:ext="edit" data="1"/>
    </o:shapelayout>
  </w:shapeDefaults>
  <w:decimalSymbol w:val=","/>
  <w:listSeparator w:val=";"/>
  <w14:docId w14:val="0AF34437"/>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styleId="Platzhaltertext">
    <w:name w:val="Placeholder Text"/>
    <w:basedOn w:val="Absatz-Standardschriftart"/>
    <w:semiHidden/>
    <w:rsid w:val="00B9771B"/>
    <w:rPr>
      <w:color w:val="808080"/>
    </w:rPr>
  </w:style>
  <w:style w:type="character" w:styleId="BesuchterHyperlink">
    <w:name w:val="FollowedHyperlink"/>
    <w:basedOn w:val="Absatz-Standardschriftart"/>
    <w:unhideWhenUsed/>
    <w:rsid w:val="00673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produkte/werkstoff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0FD35-BEB1-4AD7-8327-F0A3FDE4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5101</Characters>
  <Application>Microsoft Office Word</Application>
  <DocSecurity>0</DocSecurity>
  <Lines>98</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2017-11-29T19:24:00Z</cp:lastPrinted>
  <dcterms:created xsi:type="dcterms:W3CDTF">2018-01-12T14:05:00Z</dcterms:created>
  <dcterms:modified xsi:type="dcterms:W3CDTF">2018-01-12T14:05:00Z</dcterms:modified>
</cp:coreProperties>
</file>