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E0D" w14:textId="77777777" w:rsidR="00FB60DE" w:rsidRDefault="00FB60DE" w:rsidP="00D6617A">
      <w:pPr>
        <w:pStyle w:val="Default"/>
        <w:rPr>
          <w:color w:val="FF0000"/>
          <w:u w:val="single"/>
          <w:lang w:val="en-US"/>
        </w:rPr>
      </w:pPr>
    </w:p>
    <w:p w14:paraId="44FB787D" w14:textId="77777777" w:rsidR="00560079" w:rsidRDefault="00560079" w:rsidP="00D6617A">
      <w:pPr>
        <w:pStyle w:val="Default"/>
        <w:rPr>
          <w:color w:val="FF0000"/>
          <w:u w:val="single"/>
          <w:lang w:val="en-US"/>
        </w:rPr>
      </w:pPr>
    </w:p>
    <w:p w14:paraId="7E4A1CFC" w14:textId="77777777" w:rsidR="00FB60DE" w:rsidRDefault="00FB60DE" w:rsidP="00D6617A">
      <w:pPr>
        <w:pStyle w:val="Default"/>
        <w:rPr>
          <w:color w:val="FF0000"/>
          <w:u w:val="single"/>
          <w:lang w:val="en-US"/>
        </w:rPr>
      </w:pPr>
    </w:p>
    <w:p w14:paraId="7C46FDFB" w14:textId="77777777" w:rsidR="00F0304C" w:rsidRDefault="00F0304C" w:rsidP="00D6617A">
      <w:pPr>
        <w:pStyle w:val="Default"/>
        <w:rPr>
          <w:color w:val="FF0000"/>
          <w:u w:val="single"/>
          <w:lang w:val="en-US"/>
        </w:rPr>
      </w:pPr>
    </w:p>
    <w:p w14:paraId="4A8A91ED" w14:textId="77777777" w:rsidR="00546A0E" w:rsidRDefault="00546A0E" w:rsidP="00D6617A">
      <w:pPr>
        <w:pStyle w:val="Default"/>
        <w:rPr>
          <w:b/>
          <w:color w:val="auto"/>
          <w:sz w:val="32"/>
          <w:szCs w:val="32"/>
          <w:lang w:val="en-US"/>
        </w:rPr>
      </w:pPr>
    </w:p>
    <w:p w14:paraId="410D01CC" w14:textId="69383F7D" w:rsidR="008557DA" w:rsidRDefault="00BF04D4" w:rsidP="008557DA">
      <w:pPr>
        <w:pStyle w:val="Default"/>
        <w:rPr>
          <w:b/>
          <w:color w:val="auto"/>
          <w:sz w:val="32"/>
          <w:szCs w:val="32"/>
        </w:rPr>
      </w:pPr>
      <w:r>
        <w:rPr>
          <w:b/>
          <w:color w:val="auto"/>
          <w:sz w:val="32"/>
          <w:szCs w:val="32"/>
        </w:rPr>
        <w:t>Faltbar und feuerfest</w:t>
      </w:r>
    </w:p>
    <w:p w14:paraId="2B0ABAA4" w14:textId="77777777" w:rsidR="008557DA" w:rsidRDefault="008557DA" w:rsidP="008557DA">
      <w:pPr>
        <w:pStyle w:val="Default"/>
        <w:rPr>
          <w:b/>
          <w:color w:val="auto"/>
          <w:sz w:val="32"/>
          <w:szCs w:val="32"/>
        </w:rPr>
      </w:pPr>
    </w:p>
    <w:p w14:paraId="55A6DCA6" w14:textId="6F205329" w:rsidR="008557DA" w:rsidRPr="00DF624A" w:rsidRDefault="008557DA" w:rsidP="008557DA">
      <w:pPr>
        <w:pStyle w:val="Default"/>
        <w:rPr>
          <w:b/>
          <w:color w:val="auto"/>
        </w:rPr>
      </w:pPr>
      <w:r>
        <w:rPr>
          <w:b/>
          <w:color w:val="auto"/>
        </w:rPr>
        <w:t xml:space="preserve">Freudenberg Sealing Technologies </w:t>
      </w:r>
      <w:r w:rsidR="00BF04D4">
        <w:rPr>
          <w:b/>
          <w:color w:val="auto"/>
        </w:rPr>
        <w:t>arbeitet an neuen Dichtungslösungen für große Lithium-Ionen-Akkus</w:t>
      </w:r>
    </w:p>
    <w:p w14:paraId="7D6BB98C" w14:textId="77777777" w:rsidR="008557DA" w:rsidRPr="00AC4DEA" w:rsidRDefault="008557DA" w:rsidP="008557DA">
      <w:pPr>
        <w:pStyle w:val="Default"/>
        <w:rPr>
          <w:color w:val="FF0000"/>
          <w:u w:val="single"/>
        </w:rPr>
      </w:pPr>
    </w:p>
    <w:p w14:paraId="28BA299F" w14:textId="39894A6A" w:rsidR="008557DA" w:rsidRPr="00AC4DEA" w:rsidRDefault="008557DA" w:rsidP="008557DA">
      <w:pPr>
        <w:autoSpaceDE w:val="0"/>
        <w:autoSpaceDN w:val="0"/>
        <w:adjustRightInd w:val="0"/>
        <w:spacing w:after="120" w:line="360" w:lineRule="auto"/>
        <w:rPr>
          <w:rFonts w:cs="Arial"/>
          <w:b/>
          <w:color w:val="000000"/>
          <w:sz w:val="20"/>
          <w:szCs w:val="20"/>
        </w:rPr>
      </w:pPr>
      <w:r>
        <w:rPr>
          <w:rFonts w:cs="Arial"/>
          <w:b/>
          <w:color w:val="000000"/>
          <w:sz w:val="20"/>
          <w:szCs w:val="20"/>
        </w:rPr>
        <w:t xml:space="preserve">Weinheim, </w:t>
      </w:r>
      <w:r w:rsidR="00DA0237">
        <w:rPr>
          <w:rFonts w:cs="Arial"/>
          <w:b/>
          <w:color w:val="000000"/>
          <w:sz w:val="20"/>
          <w:szCs w:val="20"/>
        </w:rPr>
        <w:t>20</w:t>
      </w:r>
      <w:r w:rsidRPr="00AC4DEA">
        <w:rPr>
          <w:rFonts w:cs="Arial"/>
          <w:b/>
          <w:color w:val="000000"/>
          <w:sz w:val="20"/>
          <w:szCs w:val="20"/>
        </w:rPr>
        <w:t xml:space="preserve">. </w:t>
      </w:r>
      <w:r w:rsidR="00DA0237">
        <w:rPr>
          <w:rFonts w:cs="Arial"/>
          <w:b/>
          <w:color w:val="000000"/>
          <w:sz w:val="20"/>
          <w:szCs w:val="20"/>
        </w:rPr>
        <w:t>November</w:t>
      </w:r>
      <w:r w:rsidR="00DA0237" w:rsidRPr="00AC4DEA">
        <w:rPr>
          <w:rFonts w:cs="Arial"/>
          <w:b/>
          <w:color w:val="000000"/>
          <w:sz w:val="20"/>
          <w:szCs w:val="20"/>
        </w:rPr>
        <w:t xml:space="preserve"> </w:t>
      </w:r>
      <w:r w:rsidRPr="00AC4DEA">
        <w:rPr>
          <w:rFonts w:cs="Arial"/>
          <w:b/>
          <w:color w:val="000000"/>
          <w:sz w:val="20"/>
          <w:szCs w:val="20"/>
        </w:rPr>
        <w:t xml:space="preserve">2018. </w:t>
      </w:r>
      <w:r w:rsidR="00392D47">
        <w:rPr>
          <w:rFonts w:cs="Arial"/>
          <w:b/>
          <w:color w:val="000000"/>
          <w:sz w:val="20"/>
          <w:szCs w:val="20"/>
        </w:rPr>
        <w:t>Die Autohersteller bieten Elektroautos mit immer höherer Reichweite an</w:t>
      </w:r>
      <w:r w:rsidR="001A0C4C">
        <w:rPr>
          <w:rFonts w:cs="Arial"/>
          <w:b/>
          <w:color w:val="000000"/>
          <w:sz w:val="20"/>
          <w:szCs w:val="20"/>
        </w:rPr>
        <w:t>.</w:t>
      </w:r>
      <w:r w:rsidR="00392D47">
        <w:rPr>
          <w:rFonts w:cs="Arial"/>
          <w:b/>
          <w:color w:val="000000"/>
          <w:sz w:val="20"/>
          <w:szCs w:val="20"/>
        </w:rPr>
        <w:t xml:space="preserve"> Doch je größer </w:t>
      </w:r>
      <w:r w:rsidR="00C34B45">
        <w:rPr>
          <w:rFonts w:cs="Arial"/>
          <w:b/>
          <w:color w:val="000000"/>
          <w:sz w:val="20"/>
          <w:szCs w:val="20"/>
        </w:rPr>
        <w:t xml:space="preserve">und damit energiereicher </w:t>
      </w:r>
      <w:r w:rsidR="00392D47">
        <w:rPr>
          <w:rFonts w:cs="Arial"/>
          <w:b/>
          <w:color w:val="000000"/>
          <w:sz w:val="20"/>
          <w:szCs w:val="20"/>
        </w:rPr>
        <w:t xml:space="preserve">der Akku </w:t>
      </w:r>
      <w:r w:rsidR="008727A7">
        <w:rPr>
          <w:rFonts w:cs="Arial"/>
          <w:b/>
          <w:color w:val="000000"/>
          <w:sz w:val="20"/>
          <w:szCs w:val="20"/>
        </w:rPr>
        <w:t>ausfällt</w:t>
      </w:r>
      <w:r w:rsidR="00392D47">
        <w:rPr>
          <w:rFonts w:cs="Arial"/>
          <w:b/>
          <w:color w:val="000000"/>
          <w:sz w:val="20"/>
          <w:szCs w:val="20"/>
        </w:rPr>
        <w:t xml:space="preserve">, desto wichtiger </w:t>
      </w:r>
      <w:r w:rsidR="008727A7">
        <w:rPr>
          <w:rFonts w:cs="Arial"/>
          <w:b/>
          <w:color w:val="000000"/>
          <w:sz w:val="20"/>
          <w:szCs w:val="20"/>
        </w:rPr>
        <w:t>wird</w:t>
      </w:r>
      <w:r w:rsidR="00392D47">
        <w:rPr>
          <w:rFonts w:cs="Arial"/>
          <w:b/>
          <w:color w:val="000000"/>
          <w:sz w:val="20"/>
          <w:szCs w:val="20"/>
        </w:rPr>
        <w:t xml:space="preserve"> es, ihn sicher abzudichten</w:t>
      </w:r>
      <w:r w:rsidR="00B1333A">
        <w:rPr>
          <w:rFonts w:cs="Arial"/>
          <w:b/>
          <w:color w:val="000000"/>
          <w:sz w:val="20"/>
          <w:szCs w:val="20"/>
        </w:rPr>
        <w:t>. Die Ingenieure des Zulieferers Freudenberg Sealing Technologies haben dafür mehrere serienreife Lösungen entwickelt.</w:t>
      </w:r>
    </w:p>
    <w:p w14:paraId="68CC3273" w14:textId="62F88BC3" w:rsidR="00474B55" w:rsidRDefault="0009610B" w:rsidP="00DF624A">
      <w:pPr>
        <w:autoSpaceDE w:val="0"/>
        <w:autoSpaceDN w:val="0"/>
        <w:adjustRightInd w:val="0"/>
        <w:spacing w:after="120" w:line="360" w:lineRule="auto"/>
        <w:rPr>
          <w:rFonts w:cs="Arial"/>
          <w:sz w:val="20"/>
          <w:szCs w:val="20"/>
        </w:rPr>
      </w:pPr>
      <w:r>
        <w:rPr>
          <w:rFonts w:cs="Arial"/>
          <w:sz w:val="20"/>
          <w:szCs w:val="20"/>
        </w:rPr>
        <w:t xml:space="preserve">Mindestens 300 Kilometer, </w:t>
      </w:r>
      <w:r w:rsidR="000D476D">
        <w:rPr>
          <w:rFonts w:cs="Arial"/>
          <w:sz w:val="20"/>
          <w:szCs w:val="20"/>
        </w:rPr>
        <w:t xml:space="preserve">besser </w:t>
      </w:r>
      <w:r>
        <w:rPr>
          <w:rFonts w:cs="Arial"/>
          <w:sz w:val="20"/>
          <w:szCs w:val="20"/>
        </w:rPr>
        <w:t xml:space="preserve">aber bis zu 500 Kilometer sollen moderne Elektroautos mit einer Akkuladung fahren. Dazu bedarf es sehr großer Batterien, die </w:t>
      </w:r>
      <w:r w:rsidR="008727A7">
        <w:rPr>
          <w:rFonts w:cs="Arial"/>
          <w:sz w:val="20"/>
          <w:szCs w:val="20"/>
        </w:rPr>
        <w:t>meist</w:t>
      </w:r>
      <w:r>
        <w:rPr>
          <w:rFonts w:cs="Arial"/>
          <w:sz w:val="20"/>
          <w:szCs w:val="20"/>
        </w:rPr>
        <w:t xml:space="preserve"> im Unterboden angebracht werden. Damit bei kleineren Defekten nicht der komplette Akku entsorgt werden muss, verfügt jedes Batteriegehäuse über einen Deckel. </w:t>
      </w:r>
      <w:r w:rsidR="00C85CB3">
        <w:rPr>
          <w:rFonts w:cs="Arial"/>
          <w:sz w:val="20"/>
          <w:szCs w:val="20"/>
        </w:rPr>
        <w:t xml:space="preserve">So wichtig </w:t>
      </w:r>
      <w:r w:rsidR="00721FFA">
        <w:rPr>
          <w:rFonts w:cs="Arial"/>
          <w:sz w:val="20"/>
          <w:szCs w:val="20"/>
        </w:rPr>
        <w:t xml:space="preserve">aber </w:t>
      </w:r>
      <w:r w:rsidR="00C85CB3">
        <w:rPr>
          <w:rFonts w:cs="Arial"/>
          <w:sz w:val="20"/>
          <w:szCs w:val="20"/>
        </w:rPr>
        <w:t xml:space="preserve">die Zugänglichkeit für Reparaturen ist: Im Normalbetrieb darf durch den Spalt zwischen Deckel und Gehäuse keinerlei Spritzwasser eindringen. Dafür sorgt eine </w:t>
      </w:r>
      <w:r w:rsidR="00AA3BC8">
        <w:rPr>
          <w:rFonts w:cs="Arial"/>
          <w:sz w:val="20"/>
          <w:szCs w:val="20"/>
        </w:rPr>
        <w:t xml:space="preserve">umlaufende </w:t>
      </w:r>
      <w:r w:rsidR="00C85CB3">
        <w:rPr>
          <w:rFonts w:cs="Arial"/>
          <w:sz w:val="20"/>
          <w:szCs w:val="20"/>
        </w:rPr>
        <w:t xml:space="preserve">Dichtung, die je nach Größe des Gehäuses eine Länge von </w:t>
      </w:r>
      <w:r w:rsidR="000814C2">
        <w:rPr>
          <w:rFonts w:cs="Arial"/>
          <w:sz w:val="20"/>
          <w:szCs w:val="20"/>
        </w:rPr>
        <w:t xml:space="preserve">zweieinhalb bis fünf </w:t>
      </w:r>
      <w:r w:rsidR="00C85CB3">
        <w:rPr>
          <w:rFonts w:cs="Arial"/>
          <w:sz w:val="20"/>
          <w:szCs w:val="20"/>
        </w:rPr>
        <w:t>Meter</w:t>
      </w:r>
      <w:r w:rsidR="00C20BE8">
        <w:rPr>
          <w:rFonts w:cs="Arial"/>
          <w:sz w:val="20"/>
          <w:szCs w:val="20"/>
        </w:rPr>
        <w:t>n</w:t>
      </w:r>
      <w:r w:rsidR="00C85CB3">
        <w:rPr>
          <w:rFonts w:cs="Arial"/>
          <w:sz w:val="20"/>
          <w:szCs w:val="20"/>
        </w:rPr>
        <w:t xml:space="preserve"> haben kann. Die Dichtung muss jedoch noch weit mehr leisten</w:t>
      </w:r>
      <w:r w:rsidR="00AA3BC8">
        <w:rPr>
          <w:rFonts w:cs="Arial"/>
          <w:sz w:val="20"/>
          <w:szCs w:val="20"/>
        </w:rPr>
        <w:t xml:space="preserve"> als gegen Verunreinigungen abzuschirmen</w:t>
      </w:r>
      <w:r w:rsidR="00C85CB3">
        <w:rPr>
          <w:rFonts w:cs="Arial"/>
          <w:sz w:val="20"/>
          <w:szCs w:val="20"/>
        </w:rPr>
        <w:t>. Kommt es zu einem Brand, soll sie den Flammen über einen läng</w:t>
      </w:r>
      <w:r w:rsidR="00AA3BC8">
        <w:rPr>
          <w:rFonts w:cs="Arial"/>
          <w:sz w:val="20"/>
          <w:szCs w:val="20"/>
        </w:rPr>
        <w:t>eren Zeitraum widerstehen und verhindern, dass sich das Feuer ausbreitet</w:t>
      </w:r>
      <w:r w:rsidR="00C85CB3">
        <w:rPr>
          <w:rFonts w:cs="Arial"/>
          <w:sz w:val="20"/>
          <w:szCs w:val="20"/>
        </w:rPr>
        <w:t>.</w:t>
      </w:r>
      <w:r w:rsidR="00E96839">
        <w:rPr>
          <w:rFonts w:cs="Arial"/>
          <w:sz w:val="20"/>
          <w:szCs w:val="20"/>
        </w:rPr>
        <w:t xml:space="preserve"> Ähnlich wie in der Luftfahrtindustrie bereits üblich, </w:t>
      </w:r>
      <w:r w:rsidR="00AA3BC8">
        <w:rPr>
          <w:rFonts w:cs="Arial"/>
          <w:sz w:val="20"/>
          <w:szCs w:val="20"/>
        </w:rPr>
        <w:t>werden</w:t>
      </w:r>
      <w:r w:rsidR="00E96839">
        <w:rPr>
          <w:rFonts w:cs="Arial"/>
          <w:sz w:val="20"/>
          <w:szCs w:val="20"/>
        </w:rPr>
        <w:t xml:space="preserve"> auch die Akku</w:t>
      </w:r>
      <w:r w:rsidR="00474B55">
        <w:rPr>
          <w:rFonts w:cs="Arial"/>
          <w:sz w:val="20"/>
          <w:szCs w:val="20"/>
        </w:rPr>
        <w:t>dichtungen</w:t>
      </w:r>
      <w:r w:rsidR="00E96839">
        <w:rPr>
          <w:rFonts w:cs="Arial"/>
          <w:sz w:val="20"/>
          <w:szCs w:val="20"/>
        </w:rPr>
        <w:t xml:space="preserve"> </w:t>
      </w:r>
      <w:r w:rsidR="00474B55">
        <w:rPr>
          <w:rFonts w:cs="Arial"/>
          <w:sz w:val="20"/>
          <w:szCs w:val="20"/>
        </w:rPr>
        <w:t>für</w:t>
      </w:r>
      <w:r w:rsidR="00E96839">
        <w:rPr>
          <w:rFonts w:cs="Arial"/>
          <w:sz w:val="20"/>
          <w:szCs w:val="20"/>
        </w:rPr>
        <w:t xml:space="preserve"> Elektroautos sogenannten Flammen</w:t>
      </w:r>
      <w:r w:rsidR="00474B55">
        <w:rPr>
          <w:rFonts w:cs="Arial"/>
          <w:sz w:val="20"/>
          <w:szCs w:val="20"/>
        </w:rPr>
        <w:t>ausbreitungs</w:t>
      </w:r>
      <w:r w:rsidR="00E96839">
        <w:rPr>
          <w:rFonts w:cs="Arial"/>
          <w:sz w:val="20"/>
          <w:szCs w:val="20"/>
        </w:rPr>
        <w:t xml:space="preserve">tests unterzogen. </w:t>
      </w:r>
      <w:r w:rsidR="008865C1">
        <w:rPr>
          <w:rFonts w:cs="Arial"/>
          <w:sz w:val="20"/>
          <w:szCs w:val="20"/>
        </w:rPr>
        <w:t>B</w:t>
      </w:r>
      <w:r w:rsidR="00E96839">
        <w:rPr>
          <w:rFonts w:cs="Arial"/>
          <w:sz w:val="20"/>
          <w:szCs w:val="20"/>
        </w:rPr>
        <w:t>ei</w:t>
      </w:r>
      <w:r w:rsidR="008865C1">
        <w:rPr>
          <w:rFonts w:cs="Arial"/>
          <w:sz w:val="20"/>
          <w:szCs w:val="20"/>
        </w:rPr>
        <w:t xml:space="preserve"> diesen Test</w:t>
      </w:r>
      <w:r w:rsidR="006B2C77">
        <w:rPr>
          <w:rFonts w:cs="Arial"/>
          <w:sz w:val="20"/>
          <w:szCs w:val="20"/>
        </w:rPr>
        <w:t>s</w:t>
      </w:r>
      <w:r w:rsidR="008865C1">
        <w:rPr>
          <w:rFonts w:cs="Arial"/>
          <w:sz w:val="20"/>
          <w:szCs w:val="20"/>
        </w:rPr>
        <w:t>, die dem US-Standard UL94 entsprechen, wird</w:t>
      </w:r>
      <w:r w:rsidR="00E96839">
        <w:rPr>
          <w:rFonts w:cs="Arial"/>
          <w:sz w:val="20"/>
          <w:szCs w:val="20"/>
        </w:rPr>
        <w:t xml:space="preserve"> </w:t>
      </w:r>
      <w:r w:rsidR="006B2C77">
        <w:rPr>
          <w:rFonts w:cs="Arial"/>
          <w:sz w:val="20"/>
          <w:szCs w:val="20"/>
        </w:rPr>
        <w:t>eine</w:t>
      </w:r>
      <w:r w:rsidR="00474B55">
        <w:rPr>
          <w:rFonts w:cs="Arial"/>
          <w:sz w:val="20"/>
          <w:szCs w:val="20"/>
        </w:rPr>
        <w:t xml:space="preserve"> Material</w:t>
      </w:r>
      <w:r w:rsidR="006B2C77">
        <w:rPr>
          <w:rFonts w:cs="Arial"/>
          <w:sz w:val="20"/>
          <w:szCs w:val="20"/>
        </w:rPr>
        <w:t>probe</w:t>
      </w:r>
      <w:r w:rsidR="00E96839">
        <w:rPr>
          <w:rFonts w:cs="Arial"/>
          <w:sz w:val="20"/>
          <w:szCs w:val="20"/>
        </w:rPr>
        <w:t xml:space="preserve"> einer Flamme mit einer definierten Temperatur ausgesetzt</w:t>
      </w:r>
      <w:r w:rsidR="00474B55">
        <w:rPr>
          <w:rFonts w:cs="Arial"/>
          <w:sz w:val="20"/>
          <w:szCs w:val="20"/>
        </w:rPr>
        <w:t xml:space="preserve"> und </w:t>
      </w:r>
      <w:r w:rsidR="006B2C77">
        <w:rPr>
          <w:rFonts w:cs="Arial"/>
          <w:sz w:val="20"/>
          <w:szCs w:val="20"/>
        </w:rPr>
        <w:t xml:space="preserve">anschließend </w:t>
      </w:r>
      <w:r w:rsidR="00474B55">
        <w:rPr>
          <w:rFonts w:cs="Arial"/>
          <w:sz w:val="20"/>
          <w:szCs w:val="20"/>
        </w:rPr>
        <w:t>die Ausbreitungsgeschwindigkeit der Flamme gemessen</w:t>
      </w:r>
      <w:r w:rsidR="00E96839">
        <w:rPr>
          <w:rFonts w:cs="Arial"/>
          <w:sz w:val="20"/>
          <w:szCs w:val="20"/>
        </w:rPr>
        <w:t xml:space="preserve">. </w:t>
      </w:r>
      <w:r w:rsidR="00A15930">
        <w:rPr>
          <w:rFonts w:cs="Arial"/>
          <w:sz w:val="20"/>
          <w:szCs w:val="20"/>
        </w:rPr>
        <w:t xml:space="preserve">Anhand der Geschwindigkeit wird der Werkstoff anschließend klassifiziert. </w:t>
      </w:r>
      <w:r w:rsidR="006B2C77">
        <w:rPr>
          <w:rFonts w:cs="Arial"/>
          <w:sz w:val="20"/>
          <w:szCs w:val="20"/>
        </w:rPr>
        <w:t>Mit</w:t>
      </w:r>
      <w:r w:rsidR="00A15930">
        <w:rPr>
          <w:rFonts w:cs="Arial"/>
          <w:sz w:val="20"/>
          <w:szCs w:val="20"/>
        </w:rPr>
        <w:t xml:space="preserve"> </w:t>
      </w:r>
      <w:r w:rsidR="008865C1">
        <w:rPr>
          <w:rFonts w:cs="Arial"/>
          <w:sz w:val="20"/>
          <w:szCs w:val="20"/>
        </w:rPr>
        <w:t>einer</w:t>
      </w:r>
      <w:r w:rsidR="00474B55">
        <w:rPr>
          <w:rFonts w:cs="Arial"/>
          <w:sz w:val="20"/>
          <w:szCs w:val="20"/>
        </w:rPr>
        <w:t xml:space="preserve"> </w:t>
      </w:r>
      <w:r w:rsidR="00AA3BC8">
        <w:rPr>
          <w:rFonts w:cs="Arial"/>
          <w:sz w:val="20"/>
          <w:szCs w:val="20"/>
        </w:rPr>
        <w:t xml:space="preserve">der </w:t>
      </w:r>
      <w:r w:rsidR="006B2C77">
        <w:rPr>
          <w:rFonts w:cs="Arial"/>
          <w:sz w:val="20"/>
          <w:szCs w:val="20"/>
        </w:rPr>
        <w:t>Materialmischung</w:t>
      </w:r>
      <w:r w:rsidR="00AA3BC8">
        <w:rPr>
          <w:rFonts w:cs="Arial"/>
          <w:sz w:val="20"/>
          <w:szCs w:val="20"/>
        </w:rPr>
        <w:t>en</w:t>
      </w:r>
      <w:r w:rsidR="006B2C77">
        <w:rPr>
          <w:rFonts w:cs="Arial"/>
          <w:sz w:val="20"/>
          <w:szCs w:val="20"/>
        </w:rPr>
        <w:t>, die in Zusammenarbeit</w:t>
      </w:r>
      <w:r w:rsidR="00A15930">
        <w:rPr>
          <w:rFonts w:cs="Arial"/>
          <w:sz w:val="20"/>
          <w:szCs w:val="20"/>
        </w:rPr>
        <w:t xml:space="preserve"> </w:t>
      </w:r>
      <w:r w:rsidR="006B2C77">
        <w:rPr>
          <w:rFonts w:cs="Arial"/>
          <w:sz w:val="20"/>
          <w:szCs w:val="20"/>
        </w:rPr>
        <w:t>mit Luftfahr</w:t>
      </w:r>
      <w:r w:rsidR="00721FFA">
        <w:rPr>
          <w:rFonts w:cs="Arial"/>
          <w:sz w:val="20"/>
          <w:szCs w:val="20"/>
        </w:rPr>
        <w:t>t</w:t>
      </w:r>
      <w:r w:rsidR="006B2C77">
        <w:rPr>
          <w:rFonts w:cs="Arial"/>
          <w:sz w:val="20"/>
          <w:szCs w:val="20"/>
        </w:rPr>
        <w:t xml:space="preserve">experten </w:t>
      </w:r>
      <w:r w:rsidR="00721FFA">
        <w:rPr>
          <w:rFonts w:cs="Arial"/>
          <w:sz w:val="20"/>
          <w:szCs w:val="20"/>
        </w:rPr>
        <w:t>a</w:t>
      </w:r>
      <w:r w:rsidR="006B2C77">
        <w:rPr>
          <w:rFonts w:cs="Arial"/>
          <w:sz w:val="20"/>
          <w:szCs w:val="20"/>
        </w:rPr>
        <w:t xml:space="preserve">m kanadischen Standort </w:t>
      </w:r>
      <w:r w:rsidR="006B2C77" w:rsidRPr="00474B55">
        <w:rPr>
          <w:rFonts w:cs="Arial"/>
          <w:sz w:val="20"/>
          <w:szCs w:val="20"/>
        </w:rPr>
        <w:t>Tillsonburg</w:t>
      </w:r>
      <w:r w:rsidR="006B2C77">
        <w:rPr>
          <w:rFonts w:cs="Arial"/>
          <w:sz w:val="20"/>
          <w:szCs w:val="20"/>
        </w:rPr>
        <w:t xml:space="preserve"> entstand</w:t>
      </w:r>
      <w:r w:rsidR="00AA3BC8">
        <w:rPr>
          <w:rFonts w:cs="Arial"/>
          <w:sz w:val="20"/>
          <w:szCs w:val="20"/>
        </w:rPr>
        <w:t>en</w:t>
      </w:r>
      <w:r w:rsidR="006B2C77">
        <w:rPr>
          <w:rFonts w:cs="Arial"/>
          <w:sz w:val="20"/>
          <w:szCs w:val="20"/>
        </w:rPr>
        <w:t>, erreicht</w:t>
      </w:r>
      <w:r w:rsidR="00474B55">
        <w:rPr>
          <w:rFonts w:cs="Arial"/>
          <w:sz w:val="20"/>
          <w:szCs w:val="20"/>
        </w:rPr>
        <w:t xml:space="preserve"> Freudenberg Sealing Technologies </w:t>
      </w:r>
      <w:r w:rsidR="006B2C77">
        <w:rPr>
          <w:rFonts w:cs="Arial"/>
          <w:sz w:val="20"/>
          <w:szCs w:val="20"/>
        </w:rPr>
        <w:t xml:space="preserve">die höchste Klasse </w:t>
      </w:r>
      <w:r w:rsidR="00A15930">
        <w:rPr>
          <w:rFonts w:cs="Arial"/>
          <w:sz w:val="20"/>
          <w:szCs w:val="20"/>
        </w:rPr>
        <w:t>„V0“</w:t>
      </w:r>
      <w:r w:rsidR="00721FFA">
        <w:rPr>
          <w:rFonts w:cs="Arial"/>
          <w:sz w:val="20"/>
          <w:szCs w:val="20"/>
        </w:rPr>
        <w:t>:</w:t>
      </w:r>
      <w:r w:rsidR="006B2C77">
        <w:rPr>
          <w:rFonts w:cs="Arial"/>
          <w:sz w:val="20"/>
          <w:szCs w:val="20"/>
        </w:rPr>
        <w:t xml:space="preserve"> Nach zehn Sekunden Testdauer erlischt die Flamme vollständig</w:t>
      </w:r>
      <w:r w:rsidR="00A15930">
        <w:rPr>
          <w:rFonts w:cs="Arial"/>
          <w:sz w:val="20"/>
          <w:szCs w:val="20"/>
        </w:rPr>
        <w:t xml:space="preserve">.  </w:t>
      </w:r>
      <w:r w:rsidR="00474B55">
        <w:rPr>
          <w:rFonts w:cs="Arial"/>
          <w:sz w:val="20"/>
          <w:szCs w:val="20"/>
        </w:rPr>
        <w:t xml:space="preserve"> </w:t>
      </w:r>
    </w:p>
    <w:p w14:paraId="65CB66B5" w14:textId="05B8B93F" w:rsidR="00996077" w:rsidRDefault="00474B55" w:rsidP="00DF624A">
      <w:pPr>
        <w:autoSpaceDE w:val="0"/>
        <w:autoSpaceDN w:val="0"/>
        <w:adjustRightInd w:val="0"/>
        <w:spacing w:after="120" w:line="360" w:lineRule="auto"/>
        <w:rPr>
          <w:rFonts w:cs="Arial"/>
          <w:sz w:val="20"/>
          <w:szCs w:val="20"/>
        </w:rPr>
      </w:pPr>
      <w:r>
        <w:rPr>
          <w:rFonts w:cs="Arial"/>
          <w:sz w:val="20"/>
          <w:szCs w:val="20"/>
        </w:rPr>
        <w:t>Ob eine</w:t>
      </w:r>
      <w:r w:rsidR="00E96839">
        <w:rPr>
          <w:rFonts w:cs="Arial"/>
          <w:sz w:val="20"/>
          <w:szCs w:val="20"/>
        </w:rPr>
        <w:t xml:space="preserve"> Dichtung </w:t>
      </w:r>
      <w:r w:rsidR="00A15930">
        <w:rPr>
          <w:rFonts w:cs="Arial"/>
          <w:sz w:val="20"/>
          <w:szCs w:val="20"/>
        </w:rPr>
        <w:t>einen Brand</w:t>
      </w:r>
      <w:r w:rsidR="00E96839">
        <w:rPr>
          <w:rFonts w:cs="Arial"/>
          <w:sz w:val="20"/>
          <w:szCs w:val="20"/>
        </w:rPr>
        <w:t xml:space="preserve"> für den gewünschten Zeitraum übersteht, ist nicht nur von dem gewählten Werkstoff</w:t>
      </w:r>
      <w:r w:rsidR="00C20BE8">
        <w:rPr>
          <w:rFonts w:cs="Arial"/>
          <w:sz w:val="20"/>
          <w:szCs w:val="20"/>
        </w:rPr>
        <w:t xml:space="preserve"> abhängig</w:t>
      </w:r>
      <w:r w:rsidR="00E96839">
        <w:rPr>
          <w:rFonts w:cs="Arial"/>
          <w:sz w:val="20"/>
          <w:szCs w:val="20"/>
        </w:rPr>
        <w:t>, sondern auch davon, ob die Dichtung korrekt montiert wurde. Für Freudenberg Sealing Technologies Ansporn</w:t>
      </w:r>
      <w:r>
        <w:rPr>
          <w:rFonts w:cs="Arial"/>
          <w:sz w:val="20"/>
          <w:szCs w:val="20"/>
        </w:rPr>
        <w:t xml:space="preserve"> genug</w:t>
      </w:r>
      <w:r w:rsidR="00E96839">
        <w:rPr>
          <w:rFonts w:cs="Arial"/>
          <w:sz w:val="20"/>
          <w:szCs w:val="20"/>
        </w:rPr>
        <w:t xml:space="preserve">, </w:t>
      </w:r>
      <w:r w:rsidR="00A15930">
        <w:rPr>
          <w:rFonts w:cs="Arial"/>
          <w:sz w:val="20"/>
          <w:szCs w:val="20"/>
        </w:rPr>
        <w:t xml:space="preserve">verschiedene </w:t>
      </w:r>
      <w:r w:rsidR="00E96839">
        <w:rPr>
          <w:rFonts w:cs="Arial"/>
          <w:sz w:val="20"/>
          <w:szCs w:val="20"/>
        </w:rPr>
        <w:t>Dichtungslösungen zu entwickeln, bei denen Fehlmontagen absolut ausgeschlossen sind.</w:t>
      </w:r>
      <w:r w:rsidR="00A15930">
        <w:rPr>
          <w:rFonts w:cs="Arial"/>
          <w:sz w:val="20"/>
          <w:szCs w:val="20"/>
        </w:rPr>
        <w:t xml:space="preserve"> Dabei </w:t>
      </w:r>
      <w:r w:rsidR="00721FFA">
        <w:rPr>
          <w:rFonts w:cs="Arial"/>
          <w:sz w:val="20"/>
          <w:szCs w:val="20"/>
        </w:rPr>
        <w:t>ist</w:t>
      </w:r>
      <w:r w:rsidR="00A15930">
        <w:rPr>
          <w:rFonts w:cs="Arial"/>
          <w:sz w:val="20"/>
          <w:szCs w:val="20"/>
        </w:rPr>
        <w:t xml:space="preserve"> zu berücksichtigen, dass Elektroautos künftig keine Nischenprodukte mehr sind, sondern in </w:t>
      </w:r>
      <w:r w:rsidR="002E4D0B">
        <w:rPr>
          <w:rFonts w:cs="Arial"/>
          <w:sz w:val="20"/>
          <w:szCs w:val="20"/>
        </w:rPr>
        <w:t>steigenden</w:t>
      </w:r>
      <w:r w:rsidR="00A15930">
        <w:rPr>
          <w:rFonts w:cs="Arial"/>
          <w:sz w:val="20"/>
          <w:szCs w:val="20"/>
        </w:rPr>
        <w:t xml:space="preserve"> </w:t>
      </w:r>
      <w:r w:rsidR="00A15930">
        <w:rPr>
          <w:rFonts w:cs="Arial"/>
          <w:sz w:val="20"/>
          <w:szCs w:val="20"/>
        </w:rPr>
        <w:lastRenderedPageBreak/>
        <w:t xml:space="preserve">Stückzahlen produziert werden. Daher werden </w:t>
      </w:r>
      <w:r w:rsidR="008727A7">
        <w:rPr>
          <w:rFonts w:cs="Arial"/>
          <w:sz w:val="20"/>
          <w:szCs w:val="20"/>
        </w:rPr>
        <w:t xml:space="preserve">immer häufiger </w:t>
      </w:r>
      <w:r w:rsidR="00A15930">
        <w:rPr>
          <w:rFonts w:cs="Arial"/>
          <w:sz w:val="20"/>
          <w:szCs w:val="20"/>
        </w:rPr>
        <w:t>Dichtungen benötigt, die vollautomatisch von einem Roboter montiert werden können.</w:t>
      </w:r>
    </w:p>
    <w:p w14:paraId="1CEFF23B" w14:textId="252100DF" w:rsidR="0000337E" w:rsidRDefault="002E4D0B" w:rsidP="00DF624A">
      <w:pPr>
        <w:autoSpaceDE w:val="0"/>
        <w:autoSpaceDN w:val="0"/>
        <w:adjustRightInd w:val="0"/>
        <w:spacing w:after="120" w:line="360" w:lineRule="auto"/>
        <w:rPr>
          <w:rFonts w:cs="Arial"/>
          <w:sz w:val="20"/>
          <w:szCs w:val="20"/>
        </w:rPr>
      </w:pPr>
      <w:r>
        <w:rPr>
          <w:rFonts w:cs="Arial"/>
          <w:sz w:val="20"/>
          <w:szCs w:val="20"/>
        </w:rPr>
        <w:t xml:space="preserve">Mit der faltbaren Dichtung hat </w:t>
      </w:r>
      <w:r w:rsidR="00C00725">
        <w:rPr>
          <w:rFonts w:cs="Arial"/>
          <w:sz w:val="20"/>
          <w:szCs w:val="20"/>
        </w:rPr>
        <w:t xml:space="preserve">Freudenberg Sealing Technologies </w:t>
      </w:r>
      <w:r>
        <w:rPr>
          <w:rFonts w:cs="Arial"/>
          <w:sz w:val="20"/>
          <w:szCs w:val="20"/>
        </w:rPr>
        <w:t>ein</w:t>
      </w:r>
      <w:r w:rsidR="000B2292">
        <w:rPr>
          <w:rFonts w:cs="Arial"/>
          <w:sz w:val="20"/>
          <w:szCs w:val="20"/>
        </w:rPr>
        <w:t>e</w:t>
      </w:r>
      <w:r w:rsidR="00C00725">
        <w:rPr>
          <w:rFonts w:cs="Arial"/>
          <w:sz w:val="20"/>
          <w:szCs w:val="20"/>
        </w:rPr>
        <w:t xml:space="preserve"> neue</w:t>
      </w:r>
      <w:r>
        <w:rPr>
          <w:rFonts w:cs="Arial"/>
          <w:sz w:val="20"/>
          <w:szCs w:val="20"/>
        </w:rPr>
        <w:t xml:space="preserve"> </w:t>
      </w:r>
      <w:r w:rsidR="000B2292">
        <w:rPr>
          <w:rFonts w:cs="Arial"/>
          <w:sz w:val="20"/>
          <w:szCs w:val="20"/>
        </w:rPr>
        <w:t>Lösung entwickelt, die</w:t>
      </w:r>
      <w:r w:rsidR="00C00725">
        <w:rPr>
          <w:rFonts w:cs="Arial"/>
          <w:sz w:val="20"/>
          <w:szCs w:val="20"/>
        </w:rPr>
        <w:t xml:space="preserve"> diesen Anforderungen entspr</w:t>
      </w:r>
      <w:r>
        <w:rPr>
          <w:rFonts w:cs="Arial"/>
          <w:sz w:val="20"/>
          <w:szCs w:val="20"/>
        </w:rPr>
        <w:t>icht</w:t>
      </w:r>
      <w:r w:rsidR="00C00725">
        <w:rPr>
          <w:rFonts w:cs="Arial"/>
          <w:sz w:val="20"/>
          <w:szCs w:val="20"/>
        </w:rPr>
        <w:t xml:space="preserve">. </w:t>
      </w:r>
      <w:r>
        <w:rPr>
          <w:rFonts w:cs="Arial"/>
          <w:sz w:val="20"/>
          <w:szCs w:val="20"/>
        </w:rPr>
        <w:t xml:space="preserve">Feste, an der Außenkante mit einem Dichtungsprofil versehene </w:t>
      </w:r>
      <w:r w:rsidR="000B2292">
        <w:rPr>
          <w:rFonts w:cs="Arial"/>
          <w:sz w:val="20"/>
          <w:szCs w:val="20"/>
        </w:rPr>
        <w:t>Aluminium-E</w:t>
      </w:r>
      <w:r>
        <w:rPr>
          <w:rFonts w:cs="Arial"/>
          <w:sz w:val="20"/>
          <w:szCs w:val="20"/>
        </w:rPr>
        <w:t>lemente sorgen nicht nur für Festigkeit, sondern integrieren auch die Aufnahmepunkte für die Clips, mit denen die Dichtung am Gehäusedeckel befestigt wird. Die Elemente sind untereinander mit dem durchlaufenden Dichtungsprofil verbunden,</w:t>
      </w:r>
      <w:r w:rsidR="000B2292">
        <w:rPr>
          <w:rFonts w:cs="Arial"/>
          <w:sz w:val="20"/>
          <w:szCs w:val="20"/>
        </w:rPr>
        <w:t xml:space="preserve"> das eine hohe Flexibilität aufweist und so auch kleine Fertigungstoleranzen des Gehäuses ausgleichen kann. </w:t>
      </w:r>
      <w:r w:rsidR="00B6173E">
        <w:rPr>
          <w:rFonts w:cs="Arial"/>
          <w:sz w:val="20"/>
          <w:szCs w:val="20"/>
        </w:rPr>
        <w:t xml:space="preserve">Da die faltbare Dichtung ein Gesamtbauteil darstellt und nicht erst aus Einzelelementen zusammengesetzt werden muss, erhöht sich die Montagesicherheit </w:t>
      </w:r>
      <w:r w:rsidR="000814C2">
        <w:rPr>
          <w:rFonts w:cs="Arial"/>
          <w:sz w:val="20"/>
          <w:szCs w:val="20"/>
        </w:rPr>
        <w:t>erheblich</w:t>
      </w:r>
      <w:r w:rsidR="00B6173E">
        <w:rPr>
          <w:rFonts w:cs="Arial"/>
          <w:sz w:val="20"/>
          <w:szCs w:val="20"/>
        </w:rPr>
        <w:t xml:space="preserve">. </w:t>
      </w:r>
      <w:r w:rsidR="00B272F5">
        <w:rPr>
          <w:rFonts w:cs="Arial"/>
          <w:sz w:val="20"/>
          <w:szCs w:val="20"/>
        </w:rPr>
        <w:t>Ein wesentlicher Vorteil der gefunden</w:t>
      </w:r>
      <w:r w:rsidR="00383AD8">
        <w:rPr>
          <w:rFonts w:cs="Arial"/>
          <w:sz w:val="20"/>
          <w:szCs w:val="20"/>
        </w:rPr>
        <w:t>en</w:t>
      </w:r>
      <w:r w:rsidR="00B272F5">
        <w:rPr>
          <w:rFonts w:cs="Arial"/>
          <w:sz w:val="20"/>
          <w:szCs w:val="20"/>
        </w:rPr>
        <w:t xml:space="preserve"> Lösung: </w:t>
      </w:r>
      <w:r w:rsidR="00313DE4">
        <w:rPr>
          <w:rFonts w:cs="Arial"/>
          <w:sz w:val="20"/>
          <w:szCs w:val="20"/>
        </w:rPr>
        <w:t>Die metallischen Einlagen</w:t>
      </w:r>
      <w:r w:rsidR="00B272F5">
        <w:rPr>
          <w:rFonts w:cs="Arial"/>
          <w:sz w:val="20"/>
          <w:szCs w:val="20"/>
        </w:rPr>
        <w:t xml:space="preserve"> </w:t>
      </w:r>
      <w:r w:rsidR="000B2292">
        <w:rPr>
          <w:rFonts w:cs="Arial"/>
          <w:sz w:val="20"/>
          <w:szCs w:val="20"/>
        </w:rPr>
        <w:t xml:space="preserve">stellen eine hohe </w:t>
      </w:r>
      <w:r w:rsidR="00B272F5">
        <w:rPr>
          <w:rFonts w:cs="Arial"/>
          <w:sz w:val="20"/>
          <w:szCs w:val="20"/>
        </w:rPr>
        <w:t>elektrische Leitfähigkeit zwischen Batteriegehäuse und Deckel</w:t>
      </w:r>
      <w:r w:rsidR="000B2292">
        <w:rPr>
          <w:rFonts w:cs="Arial"/>
          <w:sz w:val="20"/>
          <w:szCs w:val="20"/>
        </w:rPr>
        <w:t xml:space="preserve"> sicher</w:t>
      </w:r>
      <w:r w:rsidR="00B272F5">
        <w:rPr>
          <w:rFonts w:cs="Arial"/>
          <w:sz w:val="20"/>
          <w:szCs w:val="20"/>
        </w:rPr>
        <w:t xml:space="preserve">. Dies ist wichtig, um </w:t>
      </w:r>
      <w:r w:rsidR="00383AD8">
        <w:rPr>
          <w:rFonts w:cs="Arial"/>
          <w:sz w:val="20"/>
          <w:szCs w:val="20"/>
        </w:rPr>
        <w:t xml:space="preserve">die </w:t>
      </w:r>
      <w:r w:rsidR="00B272F5">
        <w:rPr>
          <w:rFonts w:cs="Arial"/>
          <w:sz w:val="20"/>
          <w:szCs w:val="20"/>
        </w:rPr>
        <w:t>elektromagnetischen Felder effizient abzuschirmen</w:t>
      </w:r>
      <w:r w:rsidR="00383AD8">
        <w:rPr>
          <w:rFonts w:cs="Arial"/>
          <w:sz w:val="20"/>
          <w:szCs w:val="20"/>
        </w:rPr>
        <w:t>, die durch den Stromfluss in der Batterie entstehen</w:t>
      </w:r>
      <w:r w:rsidR="00B272F5">
        <w:rPr>
          <w:rFonts w:cs="Arial"/>
          <w:sz w:val="20"/>
          <w:szCs w:val="20"/>
        </w:rPr>
        <w:t>. Diese Felder könnten ansonsten andere elektronische Bauteile des Autos stören.</w:t>
      </w:r>
    </w:p>
    <w:p w14:paraId="030B7453" w14:textId="07AF4CC3" w:rsidR="001B6258" w:rsidRDefault="00C70FE3" w:rsidP="00DF624A">
      <w:pPr>
        <w:autoSpaceDE w:val="0"/>
        <w:autoSpaceDN w:val="0"/>
        <w:adjustRightInd w:val="0"/>
        <w:spacing w:after="120" w:line="360" w:lineRule="auto"/>
        <w:rPr>
          <w:rFonts w:cs="Arial"/>
          <w:sz w:val="20"/>
          <w:szCs w:val="20"/>
        </w:rPr>
      </w:pPr>
      <w:r>
        <w:rPr>
          <w:rFonts w:cs="Arial"/>
          <w:sz w:val="20"/>
          <w:szCs w:val="20"/>
        </w:rPr>
        <w:t>Freu</w:t>
      </w:r>
      <w:r w:rsidR="00B1333A">
        <w:rPr>
          <w:rFonts w:cs="Arial"/>
          <w:sz w:val="20"/>
          <w:szCs w:val="20"/>
        </w:rPr>
        <w:t>d</w:t>
      </w:r>
      <w:r>
        <w:rPr>
          <w:rFonts w:cs="Arial"/>
          <w:sz w:val="20"/>
          <w:szCs w:val="20"/>
        </w:rPr>
        <w:t xml:space="preserve">enberg Sealing Technologies verfolgt auch weitere </w:t>
      </w:r>
      <w:r w:rsidR="00775AE9">
        <w:rPr>
          <w:rFonts w:cs="Arial"/>
          <w:sz w:val="20"/>
          <w:szCs w:val="20"/>
        </w:rPr>
        <w:t>Lösung</w:t>
      </w:r>
      <w:r>
        <w:rPr>
          <w:rFonts w:cs="Arial"/>
          <w:sz w:val="20"/>
          <w:szCs w:val="20"/>
        </w:rPr>
        <w:t>en</w:t>
      </w:r>
      <w:r w:rsidR="00775AE9">
        <w:rPr>
          <w:rFonts w:cs="Arial"/>
          <w:sz w:val="20"/>
          <w:szCs w:val="20"/>
        </w:rPr>
        <w:t xml:space="preserve"> für großformatige Batterien</w:t>
      </w:r>
      <w:r>
        <w:rPr>
          <w:rFonts w:cs="Arial"/>
          <w:sz w:val="20"/>
          <w:szCs w:val="20"/>
        </w:rPr>
        <w:t>. So besteht die Möglichkeit,</w:t>
      </w:r>
      <w:r w:rsidR="00775AE9">
        <w:rPr>
          <w:rFonts w:cs="Arial"/>
          <w:sz w:val="20"/>
          <w:szCs w:val="20"/>
        </w:rPr>
        <w:t xml:space="preserve"> ein durchgängiges Elastomerbauteil herzustellen. </w:t>
      </w:r>
      <w:r>
        <w:rPr>
          <w:rFonts w:cs="Arial"/>
          <w:sz w:val="20"/>
          <w:szCs w:val="20"/>
        </w:rPr>
        <w:t>In diesem Fall sorgen e</w:t>
      </w:r>
      <w:r w:rsidR="00775AE9">
        <w:rPr>
          <w:rFonts w:cs="Arial"/>
          <w:sz w:val="20"/>
          <w:szCs w:val="20"/>
        </w:rPr>
        <w:t>i</w:t>
      </w:r>
      <w:r>
        <w:rPr>
          <w:rFonts w:cs="Arial"/>
          <w:sz w:val="20"/>
          <w:szCs w:val="20"/>
        </w:rPr>
        <w:t>ngegossene metallische Buchsen</w:t>
      </w:r>
      <w:r w:rsidR="00775AE9">
        <w:rPr>
          <w:rFonts w:cs="Arial"/>
          <w:sz w:val="20"/>
          <w:szCs w:val="20"/>
        </w:rPr>
        <w:t xml:space="preserve"> für Festigkeit und stellen die elektrische Leitfähigkeit sicher. </w:t>
      </w:r>
      <w:r>
        <w:rPr>
          <w:rFonts w:cs="Arial"/>
          <w:sz w:val="20"/>
          <w:szCs w:val="20"/>
        </w:rPr>
        <w:t>D</w:t>
      </w:r>
      <w:r w:rsidR="00775AE9">
        <w:rPr>
          <w:rFonts w:cs="Arial"/>
          <w:sz w:val="20"/>
          <w:szCs w:val="20"/>
        </w:rPr>
        <w:t xml:space="preserve">ie Befestigungselemente </w:t>
      </w:r>
      <w:r>
        <w:rPr>
          <w:rFonts w:cs="Arial"/>
          <w:sz w:val="20"/>
          <w:szCs w:val="20"/>
        </w:rPr>
        <w:t xml:space="preserve">sind </w:t>
      </w:r>
      <w:r w:rsidR="00775AE9">
        <w:rPr>
          <w:rFonts w:cs="Arial"/>
          <w:sz w:val="20"/>
          <w:szCs w:val="20"/>
        </w:rPr>
        <w:t xml:space="preserve">ebenfalls eingegossen, was definierte Aufnahmepunkte und damit ebenfalls eine hohe Montagesicherheit ermöglicht. Die Montage kann </w:t>
      </w:r>
      <w:r w:rsidR="003F19B3">
        <w:rPr>
          <w:rFonts w:cs="Arial"/>
          <w:sz w:val="20"/>
          <w:szCs w:val="20"/>
        </w:rPr>
        <w:t xml:space="preserve">auch bei sehr großen Batterien </w:t>
      </w:r>
      <w:r w:rsidR="00775AE9">
        <w:rPr>
          <w:rFonts w:cs="Arial"/>
          <w:sz w:val="20"/>
          <w:szCs w:val="20"/>
        </w:rPr>
        <w:t>durch einen einzelnen Mitarbeiter vorgenommen werden</w:t>
      </w:r>
      <w:r w:rsidR="003F19B3">
        <w:rPr>
          <w:rFonts w:cs="Arial"/>
          <w:sz w:val="20"/>
          <w:szCs w:val="20"/>
        </w:rPr>
        <w:t>.</w:t>
      </w:r>
    </w:p>
    <w:p w14:paraId="3F82ECEA" w14:textId="79AF0E6D" w:rsidR="00775AE9" w:rsidRPr="00496447" w:rsidRDefault="001B6258" w:rsidP="00DF624A">
      <w:pPr>
        <w:autoSpaceDE w:val="0"/>
        <w:autoSpaceDN w:val="0"/>
        <w:adjustRightInd w:val="0"/>
        <w:spacing w:after="120" w:line="360" w:lineRule="auto"/>
        <w:rPr>
          <w:rFonts w:cs="Arial"/>
          <w:sz w:val="20"/>
          <w:szCs w:val="20"/>
        </w:rPr>
      </w:pPr>
      <w:r>
        <w:rPr>
          <w:rFonts w:cs="Arial"/>
          <w:sz w:val="20"/>
          <w:szCs w:val="20"/>
        </w:rPr>
        <w:t xml:space="preserve">Um die einwandfreie Funktion von Gehäusedichtungen für Traktionsbatterien testen zu können, hat Freudenberg Sealing Technologies </w:t>
      </w:r>
      <w:r w:rsidR="00F140FE">
        <w:rPr>
          <w:rFonts w:cs="Arial"/>
          <w:sz w:val="20"/>
          <w:szCs w:val="20"/>
        </w:rPr>
        <w:t>ein eigenes Verfahren für Dauerprüfungen entwickelt</w:t>
      </w:r>
      <w:r w:rsidRPr="00F140FE">
        <w:rPr>
          <w:rFonts w:cs="Arial"/>
          <w:sz w:val="20"/>
          <w:szCs w:val="20"/>
        </w:rPr>
        <w:t>.</w:t>
      </w:r>
      <w:r w:rsidR="00F140FE" w:rsidRPr="00F140FE">
        <w:rPr>
          <w:rFonts w:cs="Arial"/>
          <w:sz w:val="20"/>
          <w:szCs w:val="20"/>
        </w:rPr>
        <w:t xml:space="preserve"> </w:t>
      </w:r>
      <w:r w:rsidR="00F140FE" w:rsidRPr="00F140FE">
        <w:rPr>
          <w:rFonts w:eastAsia="Arial" w:cs="Times New Roman"/>
          <w:sz w:val="20"/>
          <w:szCs w:val="20"/>
        </w:rPr>
        <w:t>Es er</w:t>
      </w:r>
      <w:r w:rsidR="00F140FE">
        <w:rPr>
          <w:rFonts w:eastAsia="Arial" w:cs="Times New Roman"/>
          <w:sz w:val="20"/>
          <w:szCs w:val="20"/>
        </w:rPr>
        <w:t>möglicht</w:t>
      </w:r>
      <w:r w:rsidR="00F140FE" w:rsidRPr="00F140FE">
        <w:rPr>
          <w:rFonts w:eastAsia="Arial" w:cs="Times New Roman"/>
          <w:sz w:val="20"/>
          <w:szCs w:val="20"/>
        </w:rPr>
        <w:t>, die Dichtungen ohne reale</w:t>
      </w:r>
      <w:r w:rsidR="00F140FE">
        <w:rPr>
          <w:rFonts w:eastAsia="Arial" w:cs="Times New Roman"/>
          <w:sz w:val="20"/>
          <w:szCs w:val="20"/>
        </w:rPr>
        <w:t>s</w:t>
      </w:r>
      <w:r w:rsidR="00F140FE" w:rsidRPr="00F140FE">
        <w:rPr>
          <w:rFonts w:eastAsia="Arial" w:cs="Times New Roman"/>
          <w:sz w:val="20"/>
          <w:szCs w:val="20"/>
        </w:rPr>
        <w:t xml:space="preserve"> Gehäuse zu testen, da diese</w:t>
      </w:r>
      <w:r w:rsidR="00D33FF9">
        <w:rPr>
          <w:rFonts w:eastAsia="Arial" w:cs="Times New Roman"/>
          <w:sz w:val="20"/>
          <w:szCs w:val="20"/>
        </w:rPr>
        <w:t>s</w:t>
      </w:r>
      <w:r w:rsidR="00F140FE" w:rsidRPr="00F140FE">
        <w:rPr>
          <w:rFonts w:eastAsia="Arial" w:cs="Times New Roman"/>
          <w:sz w:val="20"/>
          <w:szCs w:val="20"/>
        </w:rPr>
        <w:t xml:space="preserve"> </w:t>
      </w:r>
      <w:r w:rsidR="00F140FE">
        <w:rPr>
          <w:rFonts w:eastAsia="Arial" w:cs="Times New Roman"/>
          <w:sz w:val="20"/>
          <w:szCs w:val="20"/>
        </w:rPr>
        <w:t xml:space="preserve">aufgrund </w:t>
      </w:r>
      <w:r w:rsidR="00D33FF9">
        <w:rPr>
          <w:rFonts w:eastAsia="Arial" w:cs="Times New Roman"/>
          <w:sz w:val="20"/>
          <w:szCs w:val="20"/>
        </w:rPr>
        <w:t>d</w:t>
      </w:r>
      <w:r w:rsidR="00F140FE">
        <w:rPr>
          <w:rFonts w:eastAsia="Arial" w:cs="Times New Roman"/>
          <w:sz w:val="20"/>
          <w:szCs w:val="20"/>
        </w:rPr>
        <w:t>er</w:t>
      </w:r>
      <w:r w:rsidR="00F140FE" w:rsidRPr="00F140FE">
        <w:rPr>
          <w:rFonts w:eastAsia="Arial" w:cs="Times New Roman"/>
          <w:sz w:val="20"/>
          <w:szCs w:val="20"/>
        </w:rPr>
        <w:t xml:space="preserve"> Größe schlecht zu handha</w:t>
      </w:r>
      <w:r w:rsidR="00721FFA">
        <w:rPr>
          <w:rFonts w:eastAsia="Arial" w:cs="Times New Roman"/>
          <w:sz w:val="20"/>
          <w:szCs w:val="20"/>
        </w:rPr>
        <w:t>ben wäre</w:t>
      </w:r>
      <w:r w:rsidR="00F140FE" w:rsidRPr="00F140FE">
        <w:rPr>
          <w:rFonts w:eastAsia="Arial" w:cs="Times New Roman"/>
          <w:sz w:val="20"/>
          <w:szCs w:val="20"/>
        </w:rPr>
        <w:t xml:space="preserve">. </w:t>
      </w:r>
      <w:r w:rsidR="00D33FF9">
        <w:rPr>
          <w:rFonts w:eastAsia="Arial" w:cs="Times New Roman"/>
          <w:sz w:val="20"/>
          <w:szCs w:val="20"/>
        </w:rPr>
        <w:t>Mit</w:t>
      </w:r>
      <w:r w:rsidR="00F140FE" w:rsidRPr="00F140FE">
        <w:rPr>
          <w:rFonts w:eastAsia="Arial" w:cs="Times New Roman"/>
          <w:sz w:val="20"/>
          <w:szCs w:val="20"/>
        </w:rPr>
        <w:t xml:space="preserve"> einem Hydropulser, der mit</w:t>
      </w:r>
      <w:r w:rsidR="00F140FE">
        <w:rPr>
          <w:rFonts w:eastAsia="Arial" w:cs="Times New Roman"/>
          <w:sz w:val="20"/>
          <w:szCs w:val="20"/>
        </w:rPr>
        <w:t xml:space="preserve"> einer Frequenz von bis zu 50 Hertz</w:t>
      </w:r>
      <w:r w:rsidR="00F140FE" w:rsidRPr="00F140FE">
        <w:rPr>
          <w:rFonts w:eastAsia="Arial" w:cs="Times New Roman"/>
          <w:sz w:val="20"/>
          <w:szCs w:val="20"/>
        </w:rPr>
        <w:t xml:space="preserve"> auf ein aus zwei Hälften bestehendes</w:t>
      </w:r>
      <w:r w:rsidR="00D33FF9">
        <w:rPr>
          <w:rFonts w:eastAsia="Arial" w:cs="Times New Roman"/>
          <w:sz w:val="20"/>
          <w:szCs w:val="20"/>
        </w:rPr>
        <w:t xml:space="preserve"> und abgedichtetes</w:t>
      </w:r>
      <w:r w:rsidR="00F140FE" w:rsidRPr="00F140FE">
        <w:rPr>
          <w:rFonts w:eastAsia="Arial" w:cs="Times New Roman"/>
          <w:sz w:val="20"/>
          <w:szCs w:val="20"/>
        </w:rPr>
        <w:t xml:space="preserve"> </w:t>
      </w:r>
      <w:r w:rsidR="00BF04D4">
        <w:rPr>
          <w:rFonts w:eastAsia="Arial" w:cs="Times New Roman"/>
          <w:sz w:val="20"/>
          <w:szCs w:val="20"/>
        </w:rPr>
        <w:t>Testg</w:t>
      </w:r>
      <w:r w:rsidR="00F140FE" w:rsidRPr="00F140FE">
        <w:rPr>
          <w:rFonts w:eastAsia="Arial" w:cs="Times New Roman"/>
          <w:sz w:val="20"/>
          <w:szCs w:val="20"/>
        </w:rPr>
        <w:t xml:space="preserve">ehäuse einwirkt, </w:t>
      </w:r>
      <w:r w:rsidR="00D33FF9">
        <w:rPr>
          <w:rFonts w:eastAsia="Arial" w:cs="Times New Roman"/>
          <w:sz w:val="20"/>
          <w:szCs w:val="20"/>
        </w:rPr>
        <w:t>können die Verwindungen simuliert werden, die im realen Straßenbetrieb auftreten</w:t>
      </w:r>
      <w:r w:rsidR="00F140FE" w:rsidRPr="00F140FE">
        <w:rPr>
          <w:rFonts w:eastAsia="Arial" w:cs="Times New Roman"/>
          <w:sz w:val="20"/>
          <w:szCs w:val="20"/>
        </w:rPr>
        <w:t xml:space="preserve">. </w:t>
      </w:r>
      <w:r w:rsidR="00D33FF9">
        <w:rPr>
          <w:rFonts w:eastAsia="Arial" w:cs="Times New Roman"/>
          <w:sz w:val="20"/>
          <w:szCs w:val="20"/>
        </w:rPr>
        <w:t xml:space="preserve">Im Inneren des Gehäuses herrscht permanent ein leichter Überdruck, so dass Leckagen sicher </w:t>
      </w:r>
      <w:r w:rsidR="006F242E">
        <w:rPr>
          <w:rFonts w:eastAsia="Arial" w:cs="Times New Roman"/>
          <w:sz w:val="20"/>
          <w:szCs w:val="20"/>
        </w:rPr>
        <w:t xml:space="preserve">entdeckt </w:t>
      </w:r>
      <w:r w:rsidR="00D33FF9">
        <w:rPr>
          <w:rFonts w:eastAsia="Arial" w:cs="Times New Roman"/>
          <w:sz w:val="20"/>
          <w:szCs w:val="20"/>
        </w:rPr>
        <w:t xml:space="preserve">werden können. </w:t>
      </w:r>
      <w:r w:rsidR="00F140FE" w:rsidRPr="00F140FE">
        <w:rPr>
          <w:rFonts w:eastAsia="Arial" w:cs="Times New Roman"/>
          <w:sz w:val="20"/>
          <w:szCs w:val="20"/>
        </w:rPr>
        <w:t xml:space="preserve">Die gesamte Testeinrichtung </w:t>
      </w:r>
      <w:r w:rsidR="00D33FF9">
        <w:rPr>
          <w:rFonts w:eastAsia="Arial" w:cs="Times New Roman"/>
          <w:sz w:val="20"/>
          <w:szCs w:val="20"/>
        </w:rPr>
        <w:t>befindet sich</w:t>
      </w:r>
      <w:r w:rsidR="00F140FE" w:rsidRPr="00F140FE">
        <w:rPr>
          <w:rFonts w:eastAsia="Arial" w:cs="Times New Roman"/>
          <w:sz w:val="20"/>
          <w:szCs w:val="20"/>
        </w:rPr>
        <w:t xml:space="preserve"> in einer Klimakammer, um Temperatureinflüsse erfassen zu können.</w:t>
      </w:r>
      <w:r w:rsidR="00BF04D4">
        <w:rPr>
          <w:rFonts w:eastAsia="Arial" w:cs="Times New Roman"/>
          <w:sz w:val="20"/>
          <w:szCs w:val="20"/>
        </w:rPr>
        <w:t xml:space="preserve"> </w:t>
      </w:r>
    </w:p>
    <w:p w14:paraId="2BAE332C" w14:textId="77777777" w:rsidR="00287C30" w:rsidRDefault="00BF04D4" w:rsidP="00D33FF9">
      <w:pPr>
        <w:autoSpaceDE w:val="0"/>
        <w:autoSpaceDN w:val="0"/>
        <w:adjustRightInd w:val="0"/>
        <w:spacing w:after="120" w:line="360" w:lineRule="auto"/>
        <w:rPr>
          <w:rFonts w:cs="Arial"/>
          <w:sz w:val="20"/>
          <w:szCs w:val="20"/>
        </w:rPr>
      </w:pPr>
      <w:r>
        <w:rPr>
          <w:rFonts w:cs="Arial"/>
          <w:sz w:val="20"/>
          <w:szCs w:val="20"/>
        </w:rPr>
        <w:t>„Das Elektroauto wird sich durchsetzen“, prognostiziert Paul Hail</w:t>
      </w:r>
      <w:r w:rsidR="00B1333A">
        <w:rPr>
          <w:rFonts w:cs="Arial"/>
          <w:sz w:val="20"/>
          <w:szCs w:val="20"/>
        </w:rPr>
        <w:t>e</w:t>
      </w:r>
      <w:r>
        <w:rPr>
          <w:rFonts w:cs="Arial"/>
          <w:sz w:val="20"/>
          <w:szCs w:val="20"/>
        </w:rPr>
        <w:t xml:space="preserve">y, der den Bereich Flachdichtungen bei Freudenberg Sealing Technologies verantwortet. „Doch große Batterien in großen Stückzahlen bedeuten auch große Herausforderungen für unsere Kunden. Mit </w:t>
      </w:r>
      <w:r w:rsidR="006F242E">
        <w:rPr>
          <w:rFonts w:cs="Arial"/>
          <w:sz w:val="20"/>
          <w:szCs w:val="20"/>
        </w:rPr>
        <w:t xml:space="preserve">unseren </w:t>
      </w:r>
      <w:r>
        <w:rPr>
          <w:rFonts w:cs="Arial"/>
          <w:sz w:val="20"/>
          <w:szCs w:val="20"/>
        </w:rPr>
        <w:t xml:space="preserve">Dichtungslösungen </w:t>
      </w:r>
      <w:r w:rsidR="00872057">
        <w:rPr>
          <w:rFonts w:cs="Arial"/>
          <w:sz w:val="20"/>
          <w:szCs w:val="20"/>
        </w:rPr>
        <w:t xml:space="preserve">werden </w:t>
      </w:r>
      <w:r>
        <w:rPr>
          <w:rFonts w:cs="Arial"/>
          <w:sz w:val="20"/>
          <w:szCs w:val="20"/>
        </w:rPr>
        <w:t>wir dazu beitragen, diese Herausforderungen zu meistern.“</w:t>
      </w:r>
    </w:p>
    <w:p w14:paraId="44EBD0CE" w14:textId="666C5267" w:rsidR="00287C30" w:rsidRPr="00287C30" w:rsidRDefault="00287C30" w:rsidP="00287C30">
      <w:pPr>
        <w:autoSpaceDE w:val="0"/>
        <w:autoSpaceDN w:val="0"/>
        <w:adjustRightInd w:val="0"/>
        <w:spacing w:after="120" w:line="360" w:lineRule="auto"/>
        <w:rPr>
          <w:rFonts w:cs="Arial"/>
          <w:i/>
          <w:color w:val="000000"/>
          <w:sz w:val="20"/>
          <w:szCs w:val="20"/>
        </w:rPr>
      </w:pPr>
      <w:r>
        <w:rPr>
          <w:rFonts w:cs="Arial"/>
          <w:b/>
          <w:bCs/>
          <w:i/>
          <w:sz w:val="20"/>
          <w:szCs w:val="20"/>
        </w:rPr>
        <w:lastRenderedPageBreak/>
        <w:t>Bilder</w:t>
      </w:r>
      <w:r w:rsidRPr="00287C30">
        <w:rPr>
          <w:rFonts w:cs="Arial"/>
          <w:b/>
          <w:bCs/>
          <w:i/>
          <w:sz w:val="20"/>
          <w:szCs w:val="20"/>
        </w:rPr>
        <w:t>:</w:t>
      </w:r>
      <w:r w:rsidRPr="00287C30">
        <w:rPr>
          <w:rFonts w:cs="Arial"/>
          <w:bCs/>
          <w:i/>
          <w:sz w:val="20"/>
          <w:szCs w:val="20"/>
        </w:rPr>
        <w:t xml:space="preserve"> </w:t>
      </w:r>
      <w:r w:rsidRPr="00287C30">
        <w:rPr>
          <w:rFonts w:cs="Arial"/>
          <w:bCs/>
          <w:i/>
          <w:sz w:val="20"/>
          <w:szCs w:val="20"/>
        </w:rPr>
        <w:br/>
        <w:t>FST_image_FoldableGasket_split.jpg, FST_image_FoldableGasket_options_</w:t>
      </w:r>
      <w:r>
        <w:rPr>
          <w:rFonts w:cs="Arial"/>
          <w:bCs/>
          <w:i/>
          <w:sz w:val="20"/>
          <w:szCs w:val="20"/>
        </w:rPr>
        <w:t>DE</w:t>
      </w:r>
      <w:r w:rsidRPr="00287C30">
        <w:rPr>
          <w:rFonts w:cs="Arial"/>
          <w:bCs/>
          <w:i/>
          <w:sz w:val="20"/>
          <w:szCs w:val="20"/>
        </w:rPr>
        <w:t>.jpg</w:t>
      </w:r>
    </w:p>
    <w:p w14:paraId="651AF8CB" w14:textId="77777777" w:rsidR="00D0011C" w:rsidRPr="00AC4DEA" w:rsidRDefault="00D0011C" w:rsidP="008D55BE">
      <w:pPr>
        <w:autoSpaceDE w:val="0"/>
        <w:autoSpaceDN w:val="0"/>
        <w:adjustRightInd w:val="0"/>
        <w:spacing w:line="360" w:lineRule="auto"/>
        <w:rPr>
          <w:rFonts w:cs="Arial"/>
          <w:color w:val="000000"/>
          <w:sz w:val="20"/>
          <w:szCs w:val="20"/>
        </w:rPr>
      </w:pPr>
    </w:p>
    <w:p w14:paraId="56C78167" w14:textId="77777777" w:rsidR="00DF624A" w:rsidRPr="00724FEB" w:rsidRDefault="00DF624A" w:rsidP="00DF624A">
      <w:pPr>
        <w:autoSpaceDE w:val="0"/>
        <w:autoSpaceDN w:val="0"/>
        <w:adjustRightInd w:val="0"/>
        <w:spacing w:line="360" w:lineRule="auto"/>
        <w:jc w:val="center"/>
        <w:rPr>
          <w:rFonts w:cs="Arial"/>
          <w:color w:val="000000"/>
          <w:sz w:val="18"/>
          <w:szCs w:val="18"/>
        </w:rPr>
      </w:pPr>
      <w:r w:rsidRPr="00724FEB">
        <w:rPr>
          <w:rFonts w:cs="Arial"/>
          <w:color w:val="000000"/>
          <w:sz w:val="18"/>
          <w:szCs w:val="18"/>
        </w:rPr>
        <w:t>###</w:t>
      </w:r>
    </w:p>
    <w:p w14:paraId="3EBC2E5A" w14:textId="77777777" w:rsidR="00DF624A" w:rsidRPr="001978A9" w:rsidRDefault="00DF624A" w:rsidP="00DF624A">
      <w:pPr>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14:paraId="544AF5AE" w14:textId="4E31F8D5" w:rsidR="00DF624A" w:rsidRPr="00BA07D4" w:rsidRDefault="00DF624A" w:rsidP="00DF624A">
      <w:pPr>
        <w:jc w:val="both"/>
        <w:rPr>
          <w:rFonts w:cs="Arial"/>
          <w:sz w:val="18"/>
          <w:szCs w:val="18"/>
        </w:rPr>
      </w:pPr>
      <w:r w:rsidRPr="00BA07D4">
        <w:rPr>
          <w:rFonts w:cs="Arial"/>
          <w:sz w:val="18"/>
          <w:szCs w:val="18"/>
        </w:rPr>
        <w:t xml:space="preserve">Freudenberg Sealing Technologies ist langjähriger Technologieexperte und weltweiter Marktführer in der Dichtungstechnik und der Elektromobilität. Mit seiner einzigartigen </w:t>
      </w:r>
      <w:bookmarkStart w:id="0" w:name="_GoBack"/>
      <w:bookmarkEnd w:id="0"/>
      <w:r w:rsidRPr="00BA07D4">
        <w:rPr>
          <w:rFonts w:cs="Arial"/>
          <w:sz w:val="18"/>
          <w:szCs w:val="18"/>
        </w:rPr>
        <w:t xml:space="preserve">Werkstoff- und Technologiekompetenz ist das Unternehmen bewährter Zulieferer von anspruchsvollen Produkten und Anwendungen sowie Entwicklungs- und Servicepartner für Kunden in der Automobilindustrie und der allgemeinen Industrie. Im Geschäftsjahr 2017 erzielte Freudenberg Sealing Technologies einen Umsatz von rund 2,3 Milliarden Euro und beschäftigte </w:t>
      </w:r>
      <w:r w:rsidR="00DA0237">
        <w:rPr>
          <w:rFonts w:cs="Arial"/>
          <w:sz w:val="18"/>
          <w:szCs w:val="18"/>
        </w:rPr>
        <w:t>zirka</w:t>
      </w:r>
      <w:r w:rsidRPr="00BA07D4">
        <w:rPr>
          <w:rFonts w:cs="Arial"/>
          <w:sz w:val="18"/>
          <w:szCs w:val="18"/>
        </w:rPr>
        <w:t xml:space="preserve">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5ABFFCE2" w14:textId="77777777" w:rsidR="00DF624A" w:rsidRDefault="00DF624A" w:rsidP="00DF624A">
      <w:pPr>
        <w:rPr>
          <w:rFonts w:cs="Arial"/>
          <w:sz w:val="18"/>
          <w:szCs w:val="18"/>
        </w:rPr>
      </w:pPr>
    </w:p>
    <w:p w14:paraId="125560CB" w14:textId="77777777" w:rsidR="00DF624A" w:rsidRPr="00BA07D4" w:rsidRDefault="00DF624A" w:rsidP="00DF624A">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706EF46E" w14:textId="77777777" w:rsidR="00DF624A" w:rsidRDefault="00DF624A" w:rsidP="00DF624A">
      <w:pPr>
        <w:rPr>
          <w:rFonts w:cs="Arial"/>
          <w:color w:val="000000"/>
          <w:sz w:val="18"/>
          <w:szCs w:val="18"/>
        </w:rPr>
      </w:pPr>
    </w:p>
    <w:p w14:paraId="6BA41200" w14:textId="77777777" w:rsidR="00DF624A" w:rsidRDefault="00DF624A" w:rsidP="00DF624A">
      <w:pPr>
        <w:rPr>
          <w:b/>
          <w:sz w:val="18"/>
          <w:szCs w:val="18"/>
        </w:rPr>
      </w:pPr>
    </w:p>
    <w:p w14:paraId="10537586" w14:textId="77777777" w:rsidR="00DF624A" w:rsidRDefault="00DF624A" w:rsidP="00DF624A">
      <w:pPr>
        <w:rPr>
          <w:sz w:val="18"/>
          <w:szCs w:val="18"/>
        </w:rPr>
      </w:pPr>
      <w:r w:rsidRPr="003E4218">
        <w:rPr>
          <w:b/>
          <w:sz w:val="18"/>
          <w:szCs w:val="18"/>
        </w:rPr>
        <w:t>Kontakt</w:t>
      </w:r>
      <w:r>
        <w:rPr>
          <w:b/>
          <w:sz w:val="18"/>
          <w:szCs w:val="18"/>
        </w:rPr>
        <w:t xml:space="preserve"> </w:t>
      </w:r>
    </w:p>
    <w:p w14:paraId="6CD06254" w14:textId="77777777" w:rsidR="00DF624A" w:rsidRPr="0009319F" w:rsidRDefault="00DF624A" w:rsidP="00DF624A">
      <w:pPr>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14:paraId="115929C1" w14:textId="77777777" w:rsidR="00DF624A" w:rsidRPr="0009319F" w:rsidRDefault="00DF624A" w:rsidP="00DF624A">
      <w:pPr>
        <w:rPr>
          <w:sz w:val="18"/>
          <w:szCs w:val="18"/>
          <w:lang w:val="en-US"/>
        </w:rPr>
      </w:pPr>
      <w:r w:rsidRPr="0009319F">
        <w:rPr>
          <w:sz w:val="18"/>
          <w:szCs w:val="18"/>
          <w:lang w:val="en-US"/>
        </w:rPr>
        <w:t>Ulrike Reich, Head of Media Relations</w:t>
      </w:r>
    </w:p>
    <w:p w14:paraId="24A380B2" w14:textId="77777777" w:rsidR="00DF624A" w:rsidRPr="003E4218" w:rsidRDefault="00DF624A" w:rsidP="00DF624A">
      <w:pPr>
        <w:rPr>
          <w:sz w:val="18"/>
          <w:szCs w:val="18"/>
        </w:rPr>
      </w:pPr>
      <w:r w:rsidRPr="003E4218">
        <w:rPr>
          <w:sz w:val="18"/>
          <w:szCs w:val="18"/>
        </w:rPr>
        <w:t>Höhnerweg 2 - 4</w:t>
      </w:r>
    </w:p>
    <w:p w14:paraId="2F8CED41" w14:textId="77777777" w:rsidR="00DF624A" w:rsidRPr="003E4218" w:rsidRDefault="00DF624A" w:rsidP="00DF624A">
      <w:pPr>
        <w:rPr>
          <w:sz w:val="18"/>
          <w:szCs w:val="18"/>
        </w:rPr>
      </w:pPr>
      <w:r w:rsidRPr="003E4218">
        <w:rPr>
          <w:sz w:val="18"/>
          <w:szCs w:val="18"/>
        </w:rPr>
        <w:t>D-69465 Weinheim</w:t>
      </w:r>
      <w:r>
        <w:rPr>
          <w:sz w:val="18"/>
          <w:szCs w:val="18"/>
        </w:rPr>
        <w:t xml:space="preserve"> </w:t>
      </w:r>
      <w:r w:rsidRPr="003E4218">
        <w:rPr>
          <w:sz w:val="18"/>
          <w:szCs w:val="18"/>
        </w:rPr>
        <w:tab/>
      </w:r>
    </w:p>
    <w:p w14:paraId="4C76A01E" w14:textId="77777777" w:rsidR="00DF624A" w:rsidRPr="003E4218" w:rsidRDefault="00DF624A" w:rsidP="00DF624A">
      <w:pPr>
        <w:rPr>
          <w:sz w:val="18"/>
          <w:szCs w:val="18"/>
        </w:rPr>
      </w:pPr>
    </w:p>
    <w:p w14:paraId="7DE98001" w14:textId="77777777" w:rsidR="00DF624A" w:rsidRPr="003E4218" w:rsidRDefault="00DF624A" w:rsidP="00DF624A">
      <w:pPr>
        <w:rPr>
          <w:sz w:val="18"/>
          <w:szCs w:val="18"/>
        </w:rPr>
      </w:pPr>
      <w:r>
        <w:rPr>
          <w:sz w:val="18"/>
          <w:szCs w:val="18"/>
        </w:rPr>
        <w:t>Telefon: +49 6201 80 5713</w:t>
      </w:r>
    </w:p>
    <w:p w14:paraId="01E08FCB" w14:textId="77777777" w:rsidR="00DF624A" w:rsidRPr="003E4218" w:rsidRDefault="00DF624A" w:rsidP="00DF624A">
      <w:pPr>
        <w:rPr>
          <w:sz w:val="18"/>
          <w:szCs w:val="18"/>
        </w:rPr>
      </w:pPr>
      <w:r>
        <w:rPr>
          <w:sz w:val="18"/>
          <w:szCs w:val="18"/>
        </w:rPr>
        <w:t>E-Mail: ulrike.reich</w:t>
      </w:r>
      <w:r w:rsidRPr="003E4218">
        <w:rPr>
          <w:sz w:val="18"/>
          <w:szCs w:val="18"/>
        </w:rPr>
        <w:t>@fst.com</w:t>
      </w:r>
    </w:p>
    <w:p w14:paraId="1EF901BD" w14:textId="77777777" w:rsidR="00DF624A" w:rsidRDefault="00287C30" w:rsidP="00DF624A">
      <w:pPr>
        <w:rPr>
          <w:rStyle w:val="Hyperlink"/>
          <w:sz w:val="18"/>
          <w:szCs w:val="18"/>
        </w:rPr>
      </w:pPr>
      <w:hyperlink r:id="rId10" w:history="1">
        <w:r w:rsidR="00DF624A" w:rsidRPr="00492E42">
          <w:rPr>
            <w:rStyle w:val="Hyperlink"/>
            <w:sz w:val="18"/>
            <w:szCs w:val="18"/>
          </w:rPr>
          <w:t>www.fst.com</w:t>
        </w:r>
      </w:hyperlink>
      <w:r w:rsidR="00DF624A" w:rsidRPr="006E1943">
        <w:rPr>
          <w:rFonts w:cs="Arial"/>
          <w:color w:val="000000"/>
        </w:rPr>
        <w:t xml:space="preserve"> </w:t>
      </w:r>
      <w:hyperlink r:id="rId11" w:history="1">
        <w:r w:rsidR="00DF624A" w:rsidRPr="00492E42">
          <w:rPr>
            <w:rStyle w:val="Hyperlink"/>
            <w:sz w:val="18"/>
            <w:szCs w:val="18"/>
          </w:rPr>
          <w:t>www.twitter.com/Freudenberg_FST</w:t>
        </w:r>
      </w:hyperlink>
      <w:r w:rsidR="00DF624A">
        <w:rPr>
          <w:sz w:val="18"/>
          <w:szCs w:val="18"/>
        </w:rPr>
        <w:t xml:space="preserve"> </w:t>
      </w:r>
      <w:r w:rsidR="00DF624A" w:rsidRPr="004512B4">
        <w:rPr>
          <w:sz w:val="18"/>
          <w:szCs w:val="18"/>
        </w:rPr>
        <w:t xml:space="preserve">                      </w:t>
      </w:r>
      <w:r w:rsidR="00DF624A" w:rsidRPr="004512B4">
        <w:rPr>
          <w:sz w:val="18"/>
          <w:szCs w:val="18"/>
        </w:rPr>
        <w:cr/>
      </w:r>
      <w:r w:rsidR="00DF624A" w:rsidRPr="004512B4">
        <w:rPr>
          <w:rStyle w:val="Hyperlink"/>
          <w:sz w:val="18"/>
          <w:szCs w:val="18"/>
        </w:rPr>
        <w:t>www.youtube.com/freudenbergsealing</w:t>
      </w:r>
    </w:p>
    <w:p w14:paraId="51C482D5" w14:textId="77777777" w:rsidR="00DF624A" w:rsidRPr="007B5EDB" w:rsidRDefault="00DF624A" w:rsidP="00DF624A">
      <w:pPr>
        <w:autoSpaceDE w:val="0"/>
        <w:autoSpaceDN w:val="0"/>
        <w:adjustRightInd w:val="0"/>
        <w:rPr>
          <w:rFonts w:cs="Arial"/>
          <w:b/>
          <w:sz w:val="20"/>
          <w:szCs w:val="20"/>
        </w:rPr>
      </w:pPr>
      <w:r w:rsidRPr="006E1943">
        <w:rPr>
          <w:rStyle w:val="Hyperlink"/>
          <w:sz w:val="18"/>
          <w:szCs w:val="18"/>
        </w:rPr>
        <w:t>https://www.fst.de/api/rss/GetPmRssFeed</w:t>
      </w:r>
    </w:p>
    <w:p w14:paraId="7ADC07AE" w14:textId="77777777" w:rsidR="000F65F6" w:rsidRPr="00DF624A" w:rsidRDefault="000F65F6" w:rsidP="00DF624A">
      <w:pPr>
        <w:autoSpaceDE w:val="0"/>
        <w:autoSpaceDN w:val="0"/>
        <w:adjustRightInd w:val="0"/>
        <w:rPr>
          <w:sz w:val="18"/>
          <w:szCs w:val="18"/>
        </w:rPr>
      </w:pPr>
    </w:p>
    <w:sectPr w:rsidR="000F65F6"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4347A" w14:textId="77777777" w:rsidR="00383AD8" w:rsidRDefault="00383AD8" w:rsidP="00433D12">
      <w:r>
        <w:separator/>
      </w:r>
    </w:p>
  </w:endnote>
  <w:endnote w:type="continuationSeparator" w:id="0">
    <w:p w14:paraId="500FFC37" w14:textId="77777777" w:rsidR="00383AD8" w:rsidRDefault="00383AD8"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FAA66" w14:textId="77777777" w:rsidR="00383AD8" w:rsidRDefault="00383AD8" w:rsidP="00433D12">
      <w:r>
        <w:separator/>
      </w:r>
    </w:p>
  </w:footnote>
  <w:footnote w:type="continuationSeparator" w:id="0">
    <w:p w14:paraId="0BB73E7B" w14:textId="77777777" w:rsidR="00383AD8" w:rsidRDefault="00383AD8"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168" w14:textId="77777777" w:rsidR="00383AD8" w:rsidRDefault="00383AD8">
    <w:pPr>
      <w:pStyle w:val="Kopfzeile"/>
    </w:pPr>
  </w:p>
  <w:p w14:paraId="67F52414" w14:textId="77777777" w:rsidR="00383AD8" w:rsidRDefault="00383AD8">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536D29" w14:textId="77777777" w:rsidR="00383AD8" w:rsidRPr="00DC0CA4" w:rsidRDefault="00383AD8"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287C30" w:rsidRPr="00287C30">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77777777" w:rsidR="00383AD8" w:rsidRPr="00DC0CA4" w:rsidRDefault="00383AD8"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287C30" w:rsidRPr="00287C30">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D12E" w14:textId="77777777" w:rsidR="00383AD8" w:rsidRDefault="00383AD8">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383AD8" w:rsidRDefault="00383AD8">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383AD8" w:rsidRDefault="00383AD8">
                    <w:r w:rsidRPr="008C572B">
                      <w:rPr>
                        <w:noProof/>
                        <w:lang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383AD8" w:rsidRDefault="00383AD8" w:rsidP="00475124">
    <w:pPr>
      <w:pStyle w:val="Kopfzeile"/>
      <w:tabs>
        <w:tab w:val="clear" w:pos="4536"/>
        <w:tab w:val="clear" w:pos="9072"/>
        <w:tab w:val="left" w:pos="953"/>
        <w:tab w:val="left" w:pos="1980"/>
      </w:tabs>
    </w:pPr>
    <w:r>
      <w:tab/>
    </w:r>
    <w:r>
      <w:tab/>
    </w:r>
  </w:p>
  <w:p w14:paraId="7C31CD70" w14:textId="77777777" w:rsidR="00383AD8" w:rsidRDefault="00383AD8"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1314"/>
    <w:rsid w:val="000262B4"/>
    <w:rsid w:val="000366DD"/>
    <w:rsid w:val="000402AD"/>
    <w:rsid w:val="000455B0"/>
    <w:rsid w:val="00053F60"/>
    <w:rsid w:val="00063A01"/>
    <w:rsid w:val="000814C2"/>
    <w:rsid w:val="000834DC"/>
    <w:rsid w:val="000910AD"/>
    <w:rsid w:val="000932AE"/>
    <w:rsid w:val="0009610B"/>
    <w:rsid w:val="000A4C68"/>
    <w:rsid w:val="000A4DF2"/>
    <w:rsid w:val="000A6BCD"/>
    <w:rsid w:val="000A700E"/>
    <w:rsid w:val="000B2292"/>
    <w:rsid w:val="000C0D50"/>
    <w:rsid w:val="000D2CD5"/>
    <w:rsid w:val="000D476D"/>
    <w:rsid w:val="000E2413"/>
    <w:rsid w:val="000E398C"/>
    <w:rsid w:val="000E4A5C"/>
    <w:rsid w:val="000F14D5"/>
    <w:rsid w:val="000F65F6"/>
    <w:rsid w:val="00101CCC"/>
    <w:rsid w:val="00104206"/>
    <w:rsid w:val="00111F6D"/>
    <w:rsid w:val="001147E9"/>
    <w:rsid w:val="001451F2"/>
    <w:rsid w:val="00165238"/>
    <w:rsid w:val="00186200"/>
    <w:rsid w:val="00192ECC"/>
    <w:rsid w:val="00197E12"/>
    <w:rsid w:val="001A0C4C"/>
    <w:rsid w:val="001A6F12"/>
    <w:rsid w:val="001B43E7"/>
    <w:rsid w:val="001B6258"/>
    <w:rsid w:val="001C2C50"/>
    <w:rsid w:val="001F202F"/>
    <w:rsid w:val="001F2A7B"/>
    <w:rsid w:val="00204C8B"/>
    <w:rsid w:val="0020783A"/>
    <w:rsid w:val="00210674"/>
    <w:rsid w:val="002269E1"/>
    <w:rsid w:val="00232CFE"/>
    <w:rsid w:val="0024132A"/>
    <w:rsid w:val="00242112"/>
    <w:rsid w:val="00265EB6"/>
    <w:rsid w:val="00266C5C"/>
    <w:rsid w:val="0028422C"/>
    <w:rsid w:val="00287C30"/>
    <w:rsid w:val="002900DA"/>
    <w:rsid w:val="002920AC"/>
    <w:rsid w:val="00294D32"/>
    <w:rsid w:val="002A19CA"/>
    <w:rsid w:val="002A3E6C"/>
    <w:rsid w:val="002B5DE6"/>
    <w:rsid w:val="002C5FF5"/>
    <w:rsid w:val="002D0905"/>
    <w:rsid w:val="002D2DB9"/>
    <w:rsid w:val="002D74F4"/>
    <w:rsid w:val="002E4D0B"/>
    <w:rsid w:val="002F15BA"/>
    <w:rsid w:val="002F2063"/>
    <w:rsid w:val="002F7E45"/>
    <w:rsid w:val="00300634"/>
    <w:rsid w:val="00305836"/>
    <w:rsid w:val="00306278"/>
    <w:rsid w:val="003138D2"/>
    <w:rsid w:val="00313DE4"/>
    <w:rsid w:val="00320F03"/>
    <w:rsid w:val="0032398F"/>
    <w:rsid w:val="00326FCE"/>
    <w:rsid w:val="00347410"/>
    <w:rsid w:val="00350469"/>
    <w:rsid w:val="003610A4"/>
    <w:rsid w:val="003619AA"/>
    <w:rsid w:val="00366D1A"/>
    <w:rsid w:val="00381511"/>
    <w:rsid w:val="00381E68"/>
    <w:rsid w:val="003824FF"/>
    <w:rsid w:val="00383AD8"/>
    <w:rsid w:val="00384D99"/>
    <w:rsid w:val="0038620A"/>
    <w:rsid w:val="00386B3B"/>
    <w:rsid w:val="003910F6"/>
    <w:rsid w:val="00392D47"/>
    <w:rsid w:val="003A1361"/>
    <w:rsid w:val="003B0B9D"/>
    <w:rsid w:val="003D0563"/>
    <w:rsid w:val="003F19B3"/>
    <w:rsid w:val="003F4078"/>
    <w:rsid w:val="0040303A"/>
    <w:rsid w:val="0040600B"/>
    <w:rsid w:val="00406C85"/>
    <w:rsid w:val="00411289"/>
    <w:rsid w:val="00415252"/>
    <w:rsid w:val="004314A3"/>
    <w:rsid w:val="0043290C"/>
    <w:rsid w:val="00433D12"/>
    <w:rsid w:val="00437434"/>
    <w:rsid w:val="00440A9F"/>
    <w:rsid w:val="0044469E"/>
    <w:rsid w:val="00446DBA"/>
    <w:rsid w:val="0047278A"/>
    <w:rsid w:val="00474B55"/>
    <w:rsid w:val="00475124"/>
    <w:rsid w:val="00477705"/>
    <w:rsid w:val="00493B8F"/>
    <w:rsid w:val="00496447"/>
    <w:rsid w:val="004A2488"/>
    <w:rsid w:val="004A335E"/>
    <w:rsid w:val="004B1F48"/>
    <w:rsid w:val="004B45B6"/>
    <w:rsid w:val="004C2410"/>
    <w:rsid w:val="004C4883"/>
    <w:rsid w:val="004D2BA4"/>
    <w:rsid w:val="004D3293"/>
    <w:rsid w:val="004D335A"/>
    <w:rsid w:val="004D6BEF"/>
    <w:rsid w:val="004D7BB9"/>
    <w:rsid w:val="004E02EF"/>
    <w:rsid w:val="004E15E6"/>
    <w:rsid w:val="004F0F48"/>
    <w:rsid w:val="004F713E"/>
    <w:rsid w:val="005219EC"/>
    <w:rsid w:val="005274AC"/>
    <w:rsid w:val="0053022F"/>
    <w:rsid w:val="00546A0E"/>
    <w:rsid w:val="00557D24"/>
    <w:rsid w:val="00560079"/>
    <w:rsid w:val="00567856"/>
    <w:rsid w:val="005724A1"/>
    <w:rsid w:val="00581577"/>
    <w:rsid w:val="00582566"/>
    <w:rsid w:val="00590ED0"/>
    <w:rsid w:val="00595EF0"/>
    <w:rsid w:val="005A1F71"/>
    <w:rsid w:val="005A4738"/>
    <w:rsid w:val="005A5DC5"/>
    <w:rsid w:val="005B349F"/>
    <w:rsid w:val="005B5704"/>
    <w:rsid w:val="005C018F"/>
    <w:rsid w:val="005C4584"/>
    <w:rsid w:val="005D6F67"/>
    <w:rsid w:val="005E1CC4"/>
    <w:rsid w:val="005E62F5"/>
    <w:rsid w:val="005E7122"/>
    <w:rsid w:val="00603046"/>
    <w:rsid w:val="006038E8"/>
    <w:rsid w:val="00611487"/>
    <w:rsid w:val="00616721"/>
    <w:rsid w:val="00621C1E"/>
    <w:rsid w:val="00632D03"/>
    <w:rsid w:val="006351E8"/>
    <w:rsid w:val="0063669B"/>
    <w:rsid w:val="0065749B"/>
    <w:rsid w:val="00660EB7"/>
    <w:rsid w:val="00663F37"/>
    <w:rsid w:val="00672437"/>
    <w:rsid w:val="00675557"/>
    <w:rsid w:val="006813A8"/>
    <w:rsid w:val="00684811"/>
    <w:rsid w:val="00684E27"/>
    <w:rsid w:val="006A7751"/>
    <w:rsid w:val="006B0F29"/>
    <w:rsid w:val="006B1440"/>
    <w:rsid w:val="006B2C77"/>
    <w:rsid w:val="006B5653"/>
    <w:rsid w:val="006C5805"/>
    <w:rsid w:val="006C65FA"/>
    <w:rsid w:val="006C7887"/>
    <w:rsid w:val="006E02D0"/>
    <w:rsid w:val="006F0078"/>
    <w:rsid w:val="006F242E"/>
    <w:rsid w:val="006F45E3"/>
    <w:rsid w:val="00705608"/>
    <w:rsid w:val="00710560"/>
    <w:rsid w:val="00715CF0"/>
    <w:rsid w:val="00721960"/>
    <w:rsid w:val="00721FFA"/>
    <w:rsid w:val="00722B3F"/>
    <w:rsid w:val="0072530A"/>
    <w:rsid w:val="00726727"/>
    <w:rsid w:val="007326BC"/>
    <w:rsid w:val="0073467F"/>
    <w:rsid w:val="0073502F"/>
    <w:rsid w:val="00760D32"/>
    <w:rsid w:val="00775AE9"/>
    <w:rsid w:val="0077620E"/>
    <w:rsid w:val="007841DB"/>
    <w:rsid w:val="00791446"/>
    <w:rsid w:val="00797AF7"/>
    <w:rsid w:val="007A2D38"/>
    <w:rsid w:val="007B2BE2"/>
    <w:rsid w:val="007C5BD9"/>
    <w:rsid w:val="007D2991"/>
    <w:rsid w:val="007D7F2A"/>
    <w:rsid w:val="007E5AF8"/>
    <w:rsid w:val="007F409E"/>
    <w:rsid w:val="00801829"/>
    <w:rsid w:val="00816BE7"/>
    <w:rsid w:val="008426A8"/>
    <w:rsid w:val="00845901"/>
    <w:rsid w:val="008557DA"/>
    <w:rsid w:val="00862844"/>
    <w:rsid w:val="00863DC0"/>
    <w:rsid w:val="00872057"/>
    <w:rsid w:val="008727A7"/>
    <w:rsid w:val="008865C1"/>
    <w:rsid w:val="00891186"/>
    <w:rsid w:val="00892B73"/>
    <w:rsid w:val="0089549E"/>
    <w:rsid w:val="00896D56"/>
    <w:rsid w:val="008A2F8F"/>
    <w:rsid w:val="008A319F"/>
    <w:rsid w:val="008C572B"/>
    <w:rsid w:val="008D55BE"/>
    <w:rsid w:val="008D66E8"/>
    <w:rsid w:val="008D6F36"/>
    <w:rsid w:val="008E0536"/>
    <w:rsid w:val="008F32CD"/>
    <w:rsid w:val="00900EC1"/>
    <w:rsid w:val="009105A2"/>
    <w:rsid w:val="009105BA"/>
    <w:rsid w:val="00913CC5"/>
    <w:rsid w:val="0092146A"/>
    <w:rsid w:val="00927977"/>
    <w:rsid w:val="00930194"/>
    <w:rsid w:val="00940C57"/>
    <w:rsid w:val="00945938"/>
    <w:rsid w:val="00947177"/>
    <w:rsid w:val="00952759"/>
    <w:rsid w:val="00974EE0"/>
    <w:rsid w:val="009751DD"/>
    <w:rsid w:val="00976F00"/>
    <w:rsid w:val="00993674"/>
    <w:rsid w:val="00994D7E"/>
    <w:rsid w:val="00995E9B"/>
    <w:rsid w:val="00996077"/>
    <w:rsid w:val="009A1EC8"/>
    <w:rsid w:val="009C3BEA"/>
    <w:rsid w:val="009D0A29"/>
    <w:rsid w:val="009D65E6"/>
    <w:rsid w:val="009E0510"/>
    <w:rsid w:val="00A06237"/>
    <w:rsid w:val="00A070A7"/>
    <w:rsid w:val="00A15930"/>
    <w:rsid w:val="00A212FE"/>
    <w:rsid w:val="00A222E3"/>
    <w:rsid w:val="00A26D74"/>
    <w:rsid w:val="00A30C9F"/>
    <w:rsid w:val="00A3751D"/>
    <w:rsid w:val="00A423DC"/>
    <w:rsid w:val="00A427ED"/>
    <w:rsid w:val="00A43275"/>
    <w:rsid w:val="00A4435D"/>
    <w:rsid w:val="00A4532F"/>
    <w:rsid w:val="00A61909"/>
    <w:rsid w:val="00A651FD"/>
    <w:rsid w:val="00A66D55"/>
    <w:rsid w:val="00A67777"/>
    <w:rsid w:val="00A86FB2"/>
    <w:rsid w:val="00A8738C"/>
    <w:rsid w:val="00A9382A"/>
    <w:rsid w:val="00A95B67"/>
    <w:rsid w:val="00AA3BC8"/>
    <w:rsid w:val="00AA5E1A"/>
    <w:rsid w:val="00AC2ADE"/>
    <w:rsid w:val="00AC3287"/>
    <w:rsid w:val="00AC4DEA"/>
    <w:rsid w:val="00AC7604"/>
    <w:rsid w:val="00AD0BFC"/>
    <w:rsid w:val="00AF25FA"/>
    <w:rsid w:val="00AF270A"/>
    <w:rsid w:val="00B01669"/>
    <w:rsid w:val="00B03794"/>
    <w:rsid w:val="00B118BF"/>
    <w:rsid w:val="00B1333A"/>
    <w:rsid w:val="00B272F5"/>
    <w:rsid w:val="00B351D6"/>
    <w:rsid w:val="00B428D8"/>
    <w:rsid w:val="00B6173E"/>
    <w:rsid w:val="00B67FEC"/>
    <w:rsid w:val="00B72416"/>
    <w:rsid w:val="00B726A3"/>
    <w:rsid w:val="00B80137"/>
    <w:rsid w:val="00BA393A"/>
    <w:rsid w:val="00BA6F1D"/>
    <w:rsid w:val="00BB49AF"/>
    <w:rsid w:val="00BC06F6"/>
    <w:rsid w:val="00BC44CB"/>
    <w:rsid w:val="00BD5CF6"/>
    <w:rsid w:val="00BE408B"/>
    <w:rsid w:val="00BE648C"/>
    <w:rsid w:val="00BF04D4"/>
    <w:rsid w:val="00BF63E7"/>
    <w:rsid w:val="00C00725"/>
    <w:rsid w:val="00C03261"/>
    <w:rsid w:val="00C04039"/>
    <w:rsid w:val="00C10502"/>
    <w:rsid w:val="00C20BE8"/>
    <w:rsid w:val="00C324C3"/>
    <w:rsid w:val="00C34B45"/>
    <w:rsid w:val="00C44FB0"/>
    <w:rsid w:val="00C4763B"/>
    <w:rsid w:val="00C51B05"/>
    <w:rsid w:val="00C70FE3"/>
    <w:rsid w:val="00C85CB3"/>
    <w:rsid w:val="00C9423D"/>
    <w:rsid w:val="00CB2D00"/>
    <w:rsid w:val="00CB4983"/>
    <w:rsid w:val="00CC18DE"/>
    <w:rsid w:val="00CC2C58"/>
    <w:rsid w:val="00CC6660"/>
    <w:rsid w:val="00CD1D7A"/>
    <w:rsid w:val="00CE12E3"/>
    <w:rsid w:val="00CE6908"/>
    <w:rsid w:val="00CF2B32"/>
    <w:rsid w:val="00CF5547"/>
    <w:rsid w:val="00CF7AC2"/>
    <w:rsid w:val="00D0011C"/>
    <w:rsid w:val="00D00A6B"/>
    <w:rsid w:val="00D15D82"/>
    <w:rsid w:val="00D16C65"/>
    <w:rsid w:val="00D33FF9"/>
    <w:rsid w:val="00D37599"/>
    <w:rsid w:val="00D429FB"/>
    <w:rsid w:val="00D44A0C"/>
    <w:rsid w:val="00D47A4A"/>
    <w:rsid w:val="00D64E05"/>
    <w:rsid w:val="00D6617A"/>
    <w:rsid w:val="00D6619A"/>
    <w:rsid w:val="00D74AC1"/>
    <w:rsid w:val="00D90D6D"/>
    <w:rsid w:val="00DA0237"/>
    <w:rsid w:val="00DA6744"/>
    <w:rsid w:val="00DB74BF"/>
    <w:rsid w:val="00DB759D"/>
    <w:rsid w:val="00DB77EB"/>
    <w:rsid w:val="00DC77B0"/>
    <w:rsid w:val="00DD43DB"/>
    <w:rsid w:val="00DE27DE"/>
    <w:rsid w:val="00DE3CF1"/>
    <w:rsid w:val="00DF3B02"/>
    <w:rsid w:val="00DF514A"/>
    <w:rsid w:val="00DF624A"/>
    <w:rsid w:val="00E04E83"/>
    <w:rsid w:val="00E05D6F"/>
    <w:rsid w:val="00E12C79"/>
    <w:rsid w:val="00E24333"/>
    <w:rsid w:val="00E567DF"/>
    <w:rsid w:val="00E66924"/>
    <w:rsid w:val="00E677D9"/>
    <w:rsid w:val="00E7549D"/>
    <w:rsid w:val="00E903B2"/>
    <w:rsid w:val="00E94A73"/>
    <w:rsid w:val="00E959BE"/>
    <w:rsid w:val="00E96839"/>
    <w:rsid w:val="00EA416D"/>
    <w:rsid w:val="00EA655A"/>
    <w:rsid w:val="00EB0BD2"/>
    <w:rsid w:val="00EC0B39"/>
    <w:rsid w:val="00EC41D9"/>
    <w:rsid w:val="00EC55B4"/>
    <w:rsid w:val="00EC6756"/>
    <w:rsid w:val="00EC6868"/>
    <w:rsid w:val="00ED1D10"/>
    <w:rsid w:val="00ED3852"/>
    <w:rsid w:val="00EE055A"/>
    <w:rsid w:val="00EE0E29"/>
    <w:rsid w:val="00EE20A6"/>
    <w:rsid w:val="00EE563A"/>
    <w:rsid w:val="00EF1FE9"/>
    <w:rsid w:val="00F01664"/>
    <w:rsid w:val="00F01F45"/>
    <w:rsid w:val="00F0304C"/>
    <w:rsid w:val="00F140FE"/>
    <w:rsid w:val="00F210C5"/>
    <w:rsid w:val="00F22FD2"/>
    <w:rsid w:val="00F233AB"/>
    <w:rsid w:val="00F252B8"/>
    <w:rsid w:val="00F36C3A"/>
    <w:rsid w:val="00F53ABB"/>
    <w:rsid w:val="00F56693"/>
    <w:rsid w:val="00F61D3D"/>
    <w:rsid w:val="00F62BCE"/>
    <w:rsid w:val="00F63301"/>
    <w:rsid w:val="00F87138"/>
    <w:rsid w:val="00FA7E03"/>
    <w:rsid w:val="00FB032C"/>
    <w:rsid w:val="00FB04F8"/>
    <w:rsid w:val="00FB60DE"/>
    <w:rsid w:val="00FC7E32"/>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04388"/>
    </o:shapedefaults>
    <o:shapelayout v:ext="edit">
      <o:idmap v:ext="edit" data="1"/>
    </o:shapelayout>
  </w:shapeDefaults>
  <w:decimalSymbol w:val=","/>
  <w:listSeparator w:val=";"/>
  <w14:docId w14:val="1838C495"/>
  <w15:docId w15:val="{F7224ED3-6A7E-441E-A141-E452B38F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F054C-9B36-48E6-92A4-FC56547E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2018-08-14T09:02:00Z</cp:lastPrinted>
  <dcterms:created xsi:type="dcterms:W3CDTF">2018-11-13T08:26:00Z</dcterms:created>
  <dcterms:modified xsi:type="dcterms:W3CDTF">2018-11-13T08:54:00Z</dcterms:modified>
</cp:coreProperties>
</file>