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Default="00FB60DE" w:rsidP="00D6617A">
      <w:pPr>
        <w:pStyle w:val="Default"/>
        <w:rPr>
          <w:color w:val="000000" w:themeColor="text1"/>
          <w:u w:val="single"/>
        </w:rPr>
      </w:pPr>
    </w:p>
    <w:p w14:paraId="14396BA8" w14:textId="77777777" w:rsidR="00B61209" w:rsidRDefault="00B61209" w:rsidP="00B61209">
      <w:pPr>
        <w:spacing w:after="160" w:line="259" w:lineRule="auto"/>
        <w:rPr>
          <w:rFonts w:ascii="Aptos" w:eastAsia="Aptos" w:hAnsi="Aptos" w:cs="Times New Roman"/>
          <w:b/>
          <w:bCs/>
          <w:kern w:val="2"/>
          <w:sz w:val="32"/>
          <w:szCs w:val="32"/>
          <w14:ligatures w14:val="standardContextual"/>
        </w:rPr>
      </w:pPr>
    </w:p>
    <w:p w14:paraId="5C6C6A23" w14:textId="7870A366" w:rsidR="00B61209" w:rsidRPr="00E71E02" w:rsidRDefault="00B61209" w:rsidP="00B61209">
      <w:pPr>
        <w:spacing w:after="160" w:line="259" w:lineRule="auto"/>
        <w:rPr>
          <w:rFonts w:eastAsia="Aptos" w:cs="Arial"/>
          <w:b/>
          <w:kern w:val="2"/>
          <w:sz w:val="32"/>
          <w:szCs w:val="32"/>
          <w14:ligatures w14:val="standardContextual"/>
        </w:rPr>
      </w:pPr>
      <w:r w:rsidRPr="00E71E02">
        <w:rPr>
          <w:rFonts w:eastAsia="Aptos" w:cs="Arial"/>
          <w:b/>
          <w:kern w:val="2"/>
          <w:sz w:val="32"/>
          <w:szCs w:val="32"/>
          <w14:ligatures w14:val="standardContextual"/>
        </w:rPr>
        <w:t xml:space="preserve">Der perfekte Reifendruck für jeden Boden </w:t>
      </w:r>
    </w:p>
    <w:p w14:paraId="4630B1DB" w14:textId="77777777" w:rsidR="00B61209" w:rsidRPr="00E71E02" w:rsidRDefault="00B61209" w:rsidP="00B61209">
      <w:pPr>
        <w:spacing w:after="160" w:line="259" w:lineRule="auto"/>
        <w:rPr>
          <w:rFonts w:eastAsia="Aptos" w:cs="Arial"/>
          <w:kern w:val="2"/>
          <w:sz w:val="22"/>
          <w:szCs w:val="22"/>
          <w14:ligatures w14:val="standardContextual"/>
        </w:rPr>
      </w:pPr>
      <w:r w:rsidRPr="00E71E02">
        <w:rPr>
          <w:rFonts w:eastAsia="Aptos" w:cs="Arial"/>
          <w:b/>
          <w:kern w:val="2"/>
          <w:sz w:val="22"/>
          <w:szCs w:val="22"/>
          <w14:ligatures w14:val="standardContextual"/>
        </w:rPr>
        <w:t xml:space="preserve">Dichtungslösungen von Freudenberg Sealing Technologies für zentrale Reifendruckregelanlagen bieten wesentliche Vorteile </w:t>
      </w:r>
    </w:p>
    <w:p w14:paraId="55240309" w14:textId="54582917" w:rsidR="00B61209" w:rsidRPr="00E71E02" w:rsidRDefault="00B61209" w:rsidP="00B61209">
      <w:pPr>
        <w:spacing w:after="160" w:line="259" w:lineRule="auto"/>
        <w:rPr>
          <w:rFonts w:eastAsia="Aptos" w:cs="Arial"/>
          <w:b/>
          <w:kern w:val="2"/>
          <w:sz w:val="22"/>
          <w:szCs w:val="22"/>
          <w14:ligatures w14:val="standardContextual"/>
        </w:rPr>
      </w:pPr>
      <w:r w:rsidRPr="00E71E02">
        <w:rPr>
          <w:rFonts w:eastAsia="Aptos" w:cs="Arial"/>
          <w:b/>
          <w:kern w:val="2"/>
          <w:sz w:val="22"/>
          <w:szCs w:val="22"/>
          <w14:ligatures w14:val="standardContextual"/>
        </w:rPr>
        <w:t xml:space="preserve">Weinheim, </w:t>
      </w:r>
      <w:r w:rsidR="001F4DAB">
        <w:rPr>
          <w:rFonts w:eastAsia="Aptos" w:cs="Arial"/>
          <w:b/>
          <w:kern w:val="2"/>
          <w:sz w:val="22"/>
          <w:szCs w:val="22"/>
          <w14:ligatures w14:val="standardContextual"/>
        </w:rPr>
        <w:t>15</w:t>
      </w:r>
      <w:r w:rsidRPr="00E71E02">
        <w:rPr>
          <w:rFonts w:eastAsia="Aptos" w:cs="Arial"/>
          <w:b/>
          <w:kern w:val="2"/>
          <w:sz w:val="22"/>
          <w:szCs w:val="22"/>
          <w14:ligatures w14:val="standardContextual"/>
        </w:rPr>
        <w:t xml:space="preserve">. </w:t>
      </w:r>
      <w:r w:rsidR="00412F59" w:rsidRPr="00E71E02">
        <w:rPr>
          <w:rFonts w:eastAsia="Aptos" w:cs="Arial"/>
          <w:b/>
          <w:kern w:val="2"/>
          <w:sz w:val="22"/>
          <w:szCs w:val="22"/>
          <w14:ligatures w14:val="standardContextual"/>
        </w:rPr>
        <w:t xml:space="preserve">August </w:t>
      </w:r>
      <w:r w:rsidRPr="00E71E02">
        <w:rPr>
          <w:rFonts w:eastAsia="Aptos" w:cs="Arial"/>
          <w:b/>
          <w:kern w:val="2"/>
          <w:sz w:val="22"/>
          <w:szCs w:val="22"/>
          <w14:ligatures w14:val="standardContextual"/>
        </w:rPr>
        <w:t xml:space="preserve">2024. </w:t>
      </w:r>
      <w:r w:rsidRPr="00E71E02">
        <w:rPr>
          <w:rFonts w:eastAsia="Aptos" w:cs="Arial"/>
          <w:b/>
          <w:color w:val="242424"/>
          <w:kern w:val="2"/>
          <w:sz w:val="21"/>
          <w:szCs w:val="21"/>
          <w14:ligatures w14:val="standardContextual"/>
        </w:rPr>
        <w:t>Freudenberg Sealing Technologies hat seine Dichtungen für zentrale Reifendruckregelanlagen (CTIS) für Bau- und Landmaschinen technologisch deutlich verbessert. Diese Dichtungen passen den Reifendruck von Off-Highway-Fahrzeugen automatisch an wechselnde Bodenbedingungen und Fahrzeuglasten an. Mit nur einem Knopfdruck können die Fahrenden Zeit sparen, den CO</w:t>
      </w:r>
      <w:r w:rsidRPr="00E71E02">
        <w:rPr>
          <w:rFonts w:eastAsia="Aptos" w:cs="Arial"/>
          <w:b/>
          <w:color w:val="242424"/>
          <w:kern w:val="2"/>
          <w:sz w:val="21"/>
          <w:szCs w:val="21"/>
          <w:vertAlign w:val="subscript"/>
          <w14:ligatures w14:val="standardContextual"/>
        </w:rPr>
        <w:t>2</w:t>
      </w:r>
      <w:r w:rsidRPr="00E71E02">
        <w:rPr>
          <w:rFonts w:eastAsia="Aptos" w:cs="Arial"/>
          <w:b/>
          <w:color w:val="242424"/>
          <w:kern w:val="2"/>
          <w:sz w:val="21"/>
          <w:szCs w:val="21"/>
          <w14:ligatures w14:val="standardContextual"/>
        </w:rPr>
        <w:t>-Ausstoß verringern und gleichzeitig die Lebensdauer der Reifen verlängern.</w:t>
      </w:r>
    </w:p>
    <w:p w14:paraId="6195605C" w14:textId="77777777" w:rsidR="00B61209" w:rsidRPr="00E71E02" w:rsidRDefault="00B61209" w:rsidP="00B61209">
      <w:pPr>
        <w:spacing w:after="160" w:line="259" w:lineRule="auto"/>
        <w:rPr>
          <w:rFonts w:eastAsia="Aptos" w:cs="Arial"/>
          <w:kern w:val="2"/>
          <w:sz w:val="22"/>
          <w:szCs w:val="22"/>
          <w14:ligatures w14:val="standardContextual"/>
        </w:rPr>
      </w:pPr>
      <w:r w:rsidRPr="00E71E02">
        <w:rPr>
          <w:rFonts w:eastAsia="Aptos" w:cs="Arial"/>
          <w:kern w:val="2"/>
          <w:sz w:val="22"/>
          <w:szCs w:val="22"/>
          <w14:ligatures w14:val="standardContextual"/>
        </w:rPr>
        <w:t>Die Bearbeitung von Feldern mit einem Traktor für Reihenkulturen oder die Fahrt mit einem Lkw auf der Straße unterscheiden sich. Aber zumindest in einer Hinsicht haben diese schweren Fahrzeuge etwas gemeinsam: Der Reifendruck beeinflusst ihre Leistung erheblich. Während optimal mit Luft gefüllte Traktorreifen Kraftstoff sparen, den Landwirten ein schnelleres Arbeiten ermöglichen und die Verdichtung des Bodens reduzieren, verursachen zu stark befüllte Reifen Bodenschäden und verringern die Effizienz. Ebenso ist ein Lkw mit korrekt befüllten Reifen sicherer auf der Straße und muss Temperatur- und Druckdifferenzen standhalten können. Falscher Reifendruck führt zu vorzeitigem Verschleiß, Gefahren bei hohen Geschwindigkeiten, weniger dynamischen Fahrverhalten und schwierigerem Handling.</w:t>
      </w:r>
    </w:p>
    <w:p w14:paraId="3A9E9F6F" w14:textId="77777777" w:rsidR="00B61209" w:rsidRPr="00E71E02" w:rsidRDefault="00B61209" w:rsidP="00B61209">
      <w:pPr>
        <w:spacing w:after="160" w:line="259" w:lineRule="auto"/>
        <w:rPr>
          <w:rFonts w:eastAsia="Aptos" w:cs="Arial"/>
          <w:kern w:val="2"/>
          <w:sz w:val="22"/>
          <w:szCs w:val="22"/>
          <w14:ligatures w14:val="standardContextual"/>
        </w:rPr>
      </w:pPr>
      <w:r w:rsidRPr="00E71E02">
        <w:rPr>
          <w:rFonts w:eastAsia="Aptos" w:cs="Arial"/>
          <w:kern w:val="2"/>
          <w:sz w:val="22"/>
          <w:szCs w:val="22"/>
          <w14:ligatures w14:val="standardContextual"/>
        </w:rPr>
        <w:t xml:space="preserve">Um diese Herausforderungen zu meistern, hat Freudenberg Sealing Technologies unterschiedliche Dichtungen für unterschiedliche zentrale Reifendruckregelanlagen (CTIS) für Schwerlastanwendungen entwickelt. Diese Systeme kombinieren modernstes Material- und Konstruktions-Know-how mit fortschrittlicher Elektronik und Sensortechnologien – abgestimmt auf die spezifischen Anforderungen von Schwerlastanwendungen. Sie liefern eine automatisierte CTIS-Funktion und werden in den Montagelinien der Fahrzeughersteller direkt in den Achsanwendungen verbaut.  </w:t>
      </w:r>
    </w:p>
    <w:p w14:paraId="72574262" w14:textId="469C87F3" w:rsidR="00B61209" w:rsidRPr="00E71E02" w:rsidRDefault="00B61209" w:rsidP="00B61209">
      <w:pPr>
        <w:spacing w:after="160" w:line="259" w:lineRule="auto"/>
        <w:rPr>
          <w:rFonts w:eastAsia="Aptos" w:cs="Arial"/>
          <w:kern w:val="2"/>
          <w:sz w:val="22"/>
          <w:szCs w:val="22"/>
          <w14:ligatures w14:val="standardContextual"/>
        </w:rPr>
      </w:pPr>
      <w:r w:rsidRPr="00E71E02">
        <w:rPr>
          <w:rFonts w:eastAsia="Aptos" w:cs="Arial"/>
          <w:kern w:val="2"/>
          <w:sz w:val="22"/>
          <w:szCs w:val="22"/>
          <w14:ligatures w14:val="standardContextual"/>
        </w:rPr>
        <w:t xml:space="preserve">"Die Dichtungen für zentrale Reifendruckregelsysteme von Freudenberg passen den Reifendruck bequem an die Bodenverhältnisse an, ohne dass die Fahrzeugführer ihre Kabinen verlassen und manuelle CTIS-Systeme bedienen müssen. Das spart Zeit und bietet den Fahrenden deutlich mehr Sicherheit", sagt Jens Wolfram, Global Segment Director, Mobile Machinery Agriculture bei General Industry. "Aktuelle Systeme mit außenliegenden Leitungen sind anfällig für vorzeitige Ausfälle, da ihre Komponenten durch Beschädigungen des Systems oder der Leitungen gefährdet sind. Die CTI- Dichtungslösungen von Freudenberg sind in der Radnabe positioniert und sind somit keiner Gefährdung durch äußere Einflüsse bei landwirtschaftlichen Arbeitsprozessen ausgesetzt. </w:t>
      </w:r>
      <w:r w:rsidRPr="00E71E02">
        <w:rPr>
          <w:rFonts w:eastAsia="Aptos" w:cs="Arial"/>
          <w:kern w:val="2"/>
          <w:sz w:val="22"/>
          <w:szCs w:val="22"/>
          <w14:ligatures w14:val="standardContextual"/>
        </w:rPr>
        <w:lastRenderedPageBreak/>
        <w:t xml:space="preserve">Ein entscheidender Vorteil und ein Alleinstellungsmerkmal, gegenüber den außenliegenden Systemen der </w:t>
      </w:r>
      <w:r w:rsidRPr="00E80CB5">
        <w:rPr>
          <w:rFonts w:eastAsia="Aptos" w:cs="Arial"/>
          <w:kern w:val="2"/>
          <w:sz w:val="22"/>
          <w:szCs w:val="22"/>
          <w14:ligatures w14:val="standardContextual"/>
        </w:rPr>
        <w:t>Wettbewerber“.</w:t>
      </w:r>
    </w:p>
    <w:p w14:paraId="189A9A5F" w14:textId="77777777" w:rsidR="00B61209" w:rsidRPr="00E71E02" w:rsidRDefault="00B61209" w:rsidP="00B61209">
      <w:pPr>
        <w:spacing w:after="160" w:line="259" w:lineRule="auto"/>
        <w:rPr>
          <w:rFonts w:eastAsia="Aptos" w:cs="Arial"/>
          <w:b/>
          <w:kern w:val="2"/>
          <w:sz w:val="22"/>
          <w:szCs w:val="22"/>
          <w14:ligatures w14:val="standardContextual"/>
        </w:rPr>
      </w:pPr>
      <w:r w:rsidRPr="00E71E02">
        <w:rPr>
          <w:rFonts w:eastAsia="Aptos" w:cs="Arial"/>
          <w:b/>
          <w:kern w:val="2"/>
          <w:sz w:val="22"/>
          <w:szCs w:val="22"/>
          <w14:ligatures w14:val="standardContextual"/>
        </w:rPr>
        <w:t>Die wichtigsten Vorteile von Freudenbergs CTIS</w:t>
      </w:r>
    </w:p>
    <w:p w14:paraId="7E20F038" w14:textId="77777777" w:rsidR="00B61209" w:rsidRPr="00E71E02" w:rsidRDefault="00B61209" w:rsidP="00B61209">
      <w:pPr>
        <w:spacing w:after="160" w:line="259" w:lineRule="auto"/>
        <w:rPr>
          <w:rFonts w:eastAsia="Aptos" w:cs="Arial"/>
          <w:kern w:val="2"/>
          <w:sz w:val="22"/>
          <w:szCs w:val="22"/>
          <w14:ligatures w14:val="standardContextual"/>
        </w:rPr>
      </w:pPr>
      <w:r w:rsidRPr="00E71E02">
        <w:rPr>
          <w:rFonts w:eastAsia="Aptos" w:cs="Arial"/>
          <w:kern w:val="2"/>
          <w:sz w:val="22"/>
          <w:szCs w:val="22"/>
          <w14:ligatures w14:val="standardContextual"/>
        </w:rPr>
        <w:t xml:space="preserve">Zentrale Reifendruckregelsysteme müssen so konzipiert werden, dass sie den individuellen Anforderungen der jeweiligen Anwendung gerecht werden – und genau das bieten die Systeme von Freudenberg Sealing Technologies. Gleichzeitig passen sie den Reifendruck den Straßen- und Bodenverhältnissen sowie der Fahrzeugbeladung an. Die Systeme sparen Kraftstoff, senken übermäßigen Fahrzeugverschleiß und bieten den Fahrenden ein komfortableres Fahrgefühl, da Vibrationen reduziert werden.  </w:t>
      </w:r>
    </w:p>
    <w:p w14:paraId="50ACA002" w14:textId="77777777" w:rsidR="00B61209" w:rsidRPr="00E71E02" w:rsidRDefault="00B61209" w:rsidP="00B61209">
      <w:pPr>
        <w:rPr>
          <w:rFonts w:eastAsia="Aptos" w:cs="Arial"/>
          <w:kern w:val="2"/>
          <w:sz w:val="22"/>
          <w:szCs w:val="22"/>
          <w14:ligatures w14:val="standardContextual"/>
        </w:rPr>
      </w:pPr>
      <w:r w:rsidRPr="00E71E02">
        <w:rPr>
          <w:rFonts w:eastAsia="Aptos" w:cs="Arial"/>
          <w:kern w:val="2"/>
          <w:sz w:val="22"/>
          <w:szCs w:val="22"/>
          <w14:ligatures w14:val="standardContextual"/>
        </w:rPr>
        <w:t>Die CTIS-Technologie von Freudenberg umfasst eine neue, doppellippige Dichtungskomponente, die im Inneren der Radnabe montiert ist. Dadurch wird das Öl in der Radnabe von der Druckluft getrennt, die in den Reifen strömt, und nimmt die Druckluft auf, die zum und vom Reifen fließt, ohne dass ein außen am Reifen montierter Schlauch benötigt wird. Eine Luftlippe sorgt für eine stabile Funktion des CTIS bis zu 8 bar bei einer Umfangsgeschwindigkeit von bis zu 4,5 m/s. Die Dichtung ist druck- und geschwindigkeitsoptimiert und reduziert dabei den Leistungsverlust des Fahrzeugs.  Das Freudenberg-System weist im Vergleich zu anderen herkömmlichen Reifendruckregelsystemen die geringsten Leistungsverluste auf, da der Luftdruck auf beiden Seiten der Dichtlippe ausgeglichen wird. Die daraus resultierende Kraft minimiert die radiale Belastung der Dichtlippe.</w:t>
      </w:r>
    </w:p>
    <w:p w14:paraId="09835CBF" w14:textId="77777777" w:rsidR="00B61209" w:rsidRPr="00E71E02" w:rsidRDefault="00B61209" w:rsidP="00B61209">
      <w:pPr>
        <w:rPr>
          <w:rFonts w:eastAsia="Times New Roman" w:cs="Arial"/>
          <w:color w:val="004388"/>
        </w:rPr>
      </w:pPr>
      <w:r w:rsidRPr="00E71E02">
        <w:rPr>
          <w:rFonts w:eastAsia="Aptos" w:cs="Arial"/>
          <w:kern w:val="2"/>
          <w:sz w:val="22"/>
          <w:szCs w:val="22"/>
          <w14:ligatures w14:val="standardContextual"/>
        </w:rPr>
        <w:t xml:space="preserve"> </w:t>
      </w:r>
    </w:p>
    <w:p w14:paraId="0F89D412" w14:textId="77777777" w:rsidR="00B61209" w:rsidRPr="00E71E02" w:rsidRDefault="00B61209" w:rsidP="00B61209">
      <w:pPr>
        <w:spacing w:after="160" w:line="259" w:lineRule="auto"/>
        <w:rPr>
          <w:rFonts w:eastAsia="Aptos" w:cs="Arial"/>
          <w:kern w:val="2"/>
          <w:sz w:val="22"/>
          <w:szCs w:val="22"/>
          <w14:ligatures w14:val="standardContextual"/>
        </w:rPr>
      </w:pPr>
      <w:r w:rsidRPr="00E71E02">
        <w:rPr>
          <w:rFonts w:eastAsia="Aptos" w:cs="Arial"/>
          <w:kern w:val="2"/>
          <w:sz w:val="22"/>
          <w:szCs w:val="22"/>
          <w14:ligatures w14:val="standardContextual"/>
        </w:rPr>
        <w:t xml:space="preserve">Freudenberg Sealing Technologies liefert bereits seit über 15 Jahren CTIS-Dichtungssysteme in Serie und hat weitere Verträge mit namhaften Herstellern von Land- und Baumaschinen und deren Zulieferern geschlossen. Das CTIS-System wird in unterschiedlichen Produktionswerken des Unternehmens weltweit produziert.  </w:t>
      </w:r>
    </w:p>
    <w:p w14:paraId="3599715C" w14:textId="77777777" w:rsidR="00B61209" w:rsidRPr="001A1137" w:rsidRDefault="00B61209" w:rsidP="00B61209">
      <w:pPr>
        <w:spacing w:after="160" w:line="259" w:lineRule="auto"/>
        <w:rPr>
          <w:rFonts w:ascii="Aptos" w:eastAsia="Aptos" w:hAnsi="Aptos" w:cs="Times New Roman"/>
          <w:kern w:val="2"/>
          <w:sz w:val="22"/>
          <w:szCs w:val="22"/>
          <w14:ligatures w14:val="standardContextual"/>
        </w:rPr>
      </w:pPr>
      <w:r w:rsidRPr="00E71E02">
        <w:rPr>
          <w:rFonts w:eastAsia="Aptos" w:cs="Arial"/>
          <w:kern w:val="2"/>
          <w:sz w:val="22"/>
          <w:szCs w:val="22"/>
          <w14:ligatures w14:val="standardContextual"/>
        </w:rPr>
        <w:t>"Insbesondere der nordamerikanische Markt für schwere Nutzfahrzeuge hat nach einer Lösung für die durch hohe Geschwindigkeiten und Temperaturen verursachte Systemalterung bei schweren Anwendungen gesucht", sagte Wolfram. "Wir sind der richtige Partner mit der richtigen Technologie, um unseren Kunden die benötigten Lösungen zu bieten. Die CTIS-Lösungen von Freudenberg sparen Kraftstoff, reduzieren den Kohlendioxidausstoß und sorgen für eine längere Lebensdauer - und das alles auf Knopfdruck. E</w:t>
      </w:r>
      <w:r w:rsidRPr="001A1137">
        <w:rPr>
          <w:rFonts w:ascii="Aptos" w:eastAsia="Aptos" w:hAnsi="Aptos" w:cs="Times New Roman"/>
          <w:kern w:val="2"/>
          <w:sz w:val="22"/>
          <w:szCs w:val="22"/>
          <w14:ligatures w14:val="standardContextual"/>
        </w:rPr>
        <w:t xml:space="preserve">in echter Kundennutzen." </w:t>
      </w:r>
    </w:p>
    <w:p w14:paraId="1016E0AB" w14:textId="0BFE7C85" w:rsidR="00847083" w:rsidRPr="003C34AC" w:rsidRDefault="00847083" w:rsidP="00847083">
      <w:pPr>
        <w:pStyle w:val="Default"/>
        <w:rPr>
          <w:rFonts w:ascii="Aptos" w:eastAsia="Aptos" w:hAnsi="Aptos" w:cs="Times New Roman"/>
          <w:color w:val="auto"/>
          <w:kern w:val="2"/>
          <w:sz w:val="22"/>
          <w:szCs w:val="22"/>
          <w14:ligatures w14:val="standardContextual"/>
        </w:rPr>
      </w:pPr>
      <w:r>
        <w:rPr>
          <w:rFonts w:ascii="Aptos" w:eastAsia="Aptos" w:hAnsi="Aptos" w:cs="Times New Roman"/>
          <w:i/>
          <w:iCs/>
          <w:color w:val="auto"/>
          <w:kern w:val="2"/>
          <w:sz w:val="22"/>
          <w:szCs w:val="22"/>
          <w14:ligatures w14:val="standardContextual"/>
        </w:rPr>
        <w:t>Bild</w:t>
      </w:r>
      <w:r w:rsidRPr="003C34AC">
        <w:rPr>
          <w:rFonts w:ascii="Aptos" w:eastAsia="Aptos" w:hAnsi="Aptos" w:cs="Times New Roman"/>
          <w:i/>
          <w:iCs/>
          <w:color w:val="auto"/>
          <w:kern w:val="2"/>
          <w:sz w:val="22"/>
          <w:szCs w:val="22"/>
          <w14:ligatures w14:val="standardContextual"/>
        </w:rPr>
        <w:t>: FST_IMG_CTIS</w:t>
      </w:r>
      <w:r w:rsidRPr="003C34AC">
        <w:rPr>
          <w:rFonts w:ascii="Aptos" w:eastAsia="Aptos" w:hAnsi="Aptos" w:cs="Times New Roman"/>
          <w:color w:val="auto"/>
          <w:kern w:val="2"/>
          <w:sz w:val="22"/>
          <w:szCs w:val="22"/>
          <w14:ligatures w14:val="standardContextual"/>
        </w:rPr>
        <w:t xml:space="preserve"> / </w:t>
      </w:r>
      <w:r w:rsidRPr="003C34AC">
        <w:rPr>
          <w:rFonts w:ascii="Aptos" w:eastAsia="Aptos" w:hAnsi="Aptos" w:cs="Times New Roman"/>
          <w:i/>
          <w:iCs/>
          <w:color w:val="auto"/>
          <w:kern w:val="2"/>
          <w:sz w:val="22"/>
          <w:szCs w:val="22"/>
          <w14:ligatures w14:val="standardContextual"/>
        </w:rPr>
        <w:t>©Freudenberg Sealing Technologies 2024</w:t>
      </w:r>
    </w:p>
    <w:p w14:paraId="4AAEA697" w14:textId="77777777" w:rsidR="000C7A6E" w:rsidRPr="00322DCB" w:rsidRDefault="000C7A6E" w:rsidP="008557DA">
      <w:pPr>
        <w:pStyle w:val="Default"/>
        <w:rPr>
          <w:b/>
          <w:color w:val="000000" w:themeColor="text1"/>
          <w:sz w:val="32"/>
          <w:szCs w:val="32"/>
        </w:rPr>
      </w:pPr>
    </w:p>
    <w:p w14:paraId="78951408" w14:textId="77777777" w:rsidR="00DC7ED5" w:rsidRDefault="00DC7ED5" w:rsidP="00DC7ED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145A90A3" w14:textId="77777777" w:rsidR="0036395A" w:rsidRPr="00522259" w:rsidRDefault="0036395A" w:rsidP="0036395A">
      <w:pPr>
        <w:jc w:val="both"/>
        <w:rPr>
          <w:rFonts w:cs="Arial"/>
          <w:b/>
          <w:color w:val="000000"/>
          <w:sz w:val="18"/>
          <w:szCs w:val="18"/>
        </w:rPr>
      </w:pPr>
      <w:r w:rsidRPr="00522259">
        <w:rPr>
          <w:rFonts w:cs="Arial"/>
          <w:b/>
          <w:color w:val="000000"/>
          <w:sz w:val="18"/>
          <w:szCs w:val="18"/>
        </w:rPr>
        <w:t>Über Freudenberg Sealing Technologies</w:t>
      </w:r>
    </w:p>
    <w:p w14:paraId="716B8A50" w14:textId="77777777" w:rsidR="0036395A" w:rsidRPr="00522259" w:rsidRDefault="0036395A" w:rsidP="0036395A">
      <w:pPr>
        <w:rPr>
          <w:rFonts w:cs="Arial"/>
          <w:color w:val="000000"/>
          <w:sz w:val="18"/>
          <w:szCs w:val="18"/>
        </w:rPr>
      </w:pPr>
      <w:r w:rsidRPr="00522259">
        <w:rPr>
          <w:rFonts w:cs="Arial"/>
          <w:color w:val="000000"/>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2023 erzielte Freudenberg Sealing Technologies einen Umsatz von rund 2,6 Milliarden Euro und beschäftigte zirka 13.100 Mitarbeiter. Weitere Informationen unter </w:t>
      </w:r>
      <w:hyperlink r:id="rId11" w:history="1">
        <w:r w:rsidRPr="00522259">
          <w:rPr>
            <w:rStyle w:val="Hyperlink"/>
            <w:rFonts w:cs="Arial"/>
            <w:sz w:val="18"/>
            <w:szCs w:val="18"/>
          </w:rPr>
          <w:t>www.fst.com</w:t>
        </w:r>
      </w:hyperlink>
      <w:r w:rsidRPr="00522259">
        <w:rPr>
          <w:rFonts w:cs="Arial"/>
          <w:color w:val="000000"/>
          <w:sz w:val="18"/>
          <w:szCs w:val="18"/>
        </w:rPr>
        <w:t xml:space="preserve">. </w:t>
      </w:r>
    </w:p>
    <w:p w14:paraId="45A61BBE" w14:textId="77777777" w:rsidR="0036395A" w:rsidRPr="00522259" w:rsidRDefault="0036395A" w:rsidP="0036395A">
      <w:pPr>
        <w:rPr>
          <w:sz w:val="18"/>
          <w:szCs w:val="18"/>
        </w:rPr>
      </w:pPr>
      <w:r w:rsidRPr="00522259">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im Geschäftsjahr 2023 einen Umsatz von knapp </w:t>
      </w:r>
      <w:r w:rsidRPr="00522259">
        <w:rPr>
          <w:rFonts w:cs="Arial"/>
          <w:color w:val="000000"/>
          <w:sz w:val="18"/>
          <w:szCs w:val="18"/>
        </w:rPr>
        <w:lastRenderedPageBreak/>
        <w:t xml:space="preserve">12 Milliarden Euro erwirtschaftete und in etwa 60 Ländern zirka 52.200 Mitarbeiter beschäftigte. Weitere Informationen unter </w:t>
      </w:r>
      <w:hyperlink r:id="rId12" w:history="1">
        <w:r w:rsidRPr="00522259">
          <w:rPr>
            <w:rStyle w:val="Hyperlink"/>
            <w:rFonts w:cs="Arial"/>
            <w:sz w:val="18"/>
            <w:szCs w:val="18"/>
          </w:rPr>
          <w:t>www.freudenberg.com</w:t>
        </w:r>
      </w:hyperlink>
      <w:r w:rsidRPr="00522259">
        <w:rPr>
          <w:rFonts w:cs="Arial"/>
          <w:color w:val="000000"/>
          <w:sz w:val="18"/>
          <w:szCs w:val="18"/>
        </w:rPr>
        <w:t>.</w:t>
      </w:r>
    </w:p>
    <w:p w14:paraId="1BCCA3CE" w14:textId="77777777" w:rsidR="0036395A" w:rsidRDefault="0036395A" w:rsidP="009431E1">
      <w:pPr>
        <w:rPr>
          <w:b/>
          <w:sz w:val="18"/>
          <w:szCs w:val="18"/>
        </w:rPr>
      </w:pPr>
    </w:p>
    <w:p w14:paraId="0CCF5291" w14:textId="04B12B09" w:rsidR="009431E1" w:rsidRPr="00921635" w:rsidRDefault="009431E1" w:rsidP="009431E1">
      <w:pPr>
        <w:rPr>
          <w:sz w:val="18"/>
          <w:szCs w:val="18"/>
        </w:rPr>
      </w:pPr>
      <w:r w:rsidRPr="00921635">
        <w:rPr>
          <w:b/>
          <w:sz w:val="18"/>
          <w:szCs w:val="18"/>
        </w:rPr>
        <w:t>Kontakt</w:t>
      </w:r>
    </w:p>
    <w:p w14:paraId="089F2FEA" w14:textId="77777777" w:rsidR="009431E1" w:rsidRPr="00921635" w:rsidRDefault="009431E1" w:rsidP="009431E1">
      <w:pPr>
        <w:rPr>
          <w:sz w:val="18"/>
          <w:szCs w:val="18"/>
        </w:rPr>
      </w:pPr>
      <w:r w:rsidRPr="00921635">
        <w:rPr>
          <w:sz w:val="18"/>
          <w:szCs w:val="18"/>
        </w:rPr>
        <w:t>Freudenberg Sealing Technologies</w:t>
      </w:r>
    </w:p>
    <w:p w14:paraId="5DFDD010" w14:textId="4F1793F2" w:rsidR="009431E1" w:rsidRPr="00921635" w:rsidRDefault="0036395A" w:rsidP="009431E1">
      <w:pPr>
        <w:rPr>
          <w:sz w:val="18"/>
          <w:szCs w:val="18"/>
        </w:rPr>
      </w:pPr>
      <w:r>
        <w:rPr>
          <w:sz w:val="18"/>
          <w:szCs w:val="18"/>
        </w:rPr>
        <w:t>Isolde Grabenauer</w:t>
      </w:r>
      <w:r w:rsidR="009431E1" w:rsidRPr="00921635">
        <w:rPr>
          <w:sz w:val="18"/>
          <w:szCs w:val="18"/>
        </w:rPr>
        <w:t>, Media Relations</w:t>
      </w:r>
    </w:p>
    <w:p w14:paraId="6D23EE85" w14:textId="024B8CAB" w:rsidR="009431E1" w:rsidRPr="0036395A" w:rsidRDefault="009431E1" w:rsidP="009431E1">
      <w:pPr>
        <w:rPr>
          <w:sz w:val="18"/>
          <w:szCs w:val="18"/>
          <w:lang w:val="it-IT"/>
        </w:rPr>
      </w:pPr>
      <w:r w:rsidRPr="0036395A">
        <w:rPr>
          <w:sz w:val="18"/>
          <w:szCs w:val="18"/>
          <w:lang w:val="it-IT"/>
        </w:rPr>
        <w:t xml:space="preserve">Telefon: +49 6201 960 </w:t>
      </w:r>
      <w:r w:rsidR="0036395A" w:rsidRPr="0036395A">
        <w:rPr>
          <w:sz w:val="18"/>
          <w:szCs w:val="18"/>
          <w:lang w:val="it-IT"/>
        </w:rPr>
        <w:t>7467</w:t>
      </w:r>
    </w:p>
    <w:p w14:paraId="1682560F" w14:textId="6C5B42CF" w:rsidR="009431E1" w:rsidRPr="00921635" w:rsidRDefault="009431E1" w:rsidP="009431E1">
      <w:pPr>
        <w:rPr>
          <w:sz w:val="18"/>
          <w:szCs w:val="18"/>
          <w:lang w:val="it-IT"/>
        </w:rPr>
      </w:pPr>
      <w:r w:rsidRPr="00921635">
        <w:rPr>
          <w:sz w:val="18"/>
          <w:szCs w:val="18"/>
          <w:lang w:val="it-IT"/>
        </w:rPr>
        <w:t xml:space="preserve">E-Mail: </w:t>
      </w:r>
      <w:r w:rsidR="0036395A">
        <w:rPr>
          <w:sz w:val="18"/>
          <w:szCs w:val="18"/>
          <w:lang w:val="it-IT"/>
        </w:rPr>
        <w:t>isolde.grabenauer</w:t>
      </w:r>
      <w:r w:rsidRPr="00921635">
        <w:rPr>
          <w:sz w:val="18"/>
          <w:szCs w:val="18"/>
          <w:lang w:val="it-IT"/>
        </w:rPr>
        <w:t>@fst.com</w:t>
      </w:r>
    </w:p>
    <w:p w14:paraId="212C4D1A" w14:textId="77777777" w:rsidR="009431E1" w:rsidRPr="00921635" w:rsidRDefault="009431E1" w:rsidP="009431E1">
      <w:pPr>
        <w:rPr>
          <w:rStyle w:val="Hyperlink"/>
          <w:sz w:val="18"/>
          <w:szCs w:val="18"/>
          <w:lang w:val="it-IT"/>
        </w:rPr>
      </w:pPr>
    </w:p>
    <w:p w14:paraId="1AE476D9" w14:textId="2ECB847D" w:rsidR="009431E1" w:rsidRPr="00921635" w:rsidRDefault="00727243" w:rsidP="009431E1">
      <w:pPr>
        <w:rPr>
          <w:rStyle w:val="Hyperlink"/>
          <w:lang w:val="it-IT"/>
        </w:rPr>
      </w:pPr>
      <w:hyperlink r:id="rId13" w:history="1">
        <w:r w:rsidR="009431E1" w:rsidRPr="00921635">
          <w:rPr>
            <w:rStyle w:val="Hyperlink"/>
            <w:sz w:val="18"/>
            <w:szCs w:val="18"/>
            <w:lang w:val="it-IT"/>
          </w:rPr>
          <w:t>www.fst.com</w:t>
        </w:r>
      </w:hyperlink>
      <w:r w:rsidR="009431E1" w:rsidRPr="00921635">
        <w:rPr>
          <w:color w:val="0000FF" w:themeColor="hyperlink"/>
          <w:sz w:val="18"/>
          <w:szCs w:val="18"/>
          <w:u w:val="single"/>
          <w:lang w:val="it-IT"/>
        </w:rPr>
        <w:br/>
      </w:r>
      <w:r w:rsidR="009431E1" w:rsidRPr="00921635">
        <w:rPr>
          <w:rStyle w:val="Hyperlink"/>
          <w:sz w:val="18"/>
          <w:szCs w:val="18"/>
          <w:lang w:val="it-IT"/>
        </w:rPr>
        <w:t>www.youtube.com/freudenbergsealing</w:t>
      </w:r>
    </w:p>
    <w:p w14:paraId="49B02478" w14:textId="77777777" w:rsidR="009431E1" w:rsidRPr="00564000" w:rsidRDefault="009431E1" w:rsidP="009431E1">
      <w:pPr>
        <w:autoSpaceDE w:val="0"/>
        <w:autoSpaceDN w:val="0"/>
        <w:adjustRightInd w:val="0"/>
        <w:spacing w:after="120" w:line="360" w:lineRule="auto"/>
        <w:rPr>
          <w:sz w:val="18"/>
          <w:szCs w:val="18"/>
          <w:lang w:val="it-IT"/>
        </w:rPr>
      </w:pPr>
      <w:r w:rsidRPr="00921635">
        <w:rPr>
          <w:rStyle w:val="Hyperlink"/>
          <w:sz w:val="18"/>
          <w:szCs w:val="18"/>
          <w:lang w:val="it-IT"/>
        </w:rPr>
        <w:t>https://www.fst.de/api/rss/GetPmRssFeed</w:t>
      </w:r>
    </w:p>
    <w:p w14:paraId="0573EDEF" w14:textId="77777777" w:rsidR="009431E1" w:rsidRDefault="009431E1" w:rsidP="009431E1">
      <w:pPr>
        <w:rPr>
          <w:sz w:val="18"/>
          <w:szCs w:val="18"/>
          <w:lang w:val="it-IT"/>
        </w:rPr>
      </w:pPr>
    </w:p>
    <w:p w14:paraId="2CCA591A" w14:textId="77777777" w:rsidR="003E4D55" w:rsidRPr="005118F4" w:rsidRDefault="003E4D55" w:rsidP="009431E1">
      <w:pPr>
        <w:autoSpaceDE w:val="0"/>
        <w:autoSpaceDN w:val="0"/>
        <w:adjustRightInd w:val="0"/>
        <w:spacing w:after="120" w:line="360" w:lineRule="auto"/>
        <w:rPr>
          <w:color w:val="000000" w:themeColor="text1"/>
          <w:sz w:val="18"/>
          <w:szCs w:val="18"/>
          <w:lang w:val="it-IT"/>
        </w:rPr>
      </w:pPr>
    </w:p>
    <w:sectPr w:rsidR="003E4D55" w:rsidRPr="005118F4" w:rsidSect="005A775B">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D9808" w14:textId="77777777" w:rsidR="005A775B" w:rsidRDefault="005A775B" w:rsidP="00433D12">
      <w:r>
        <w:separator/>
      </w:r>
    </w:p>
  </w:endnote>
  <w:endnote w:type="continuationSeparator" w:id="0">
    <w:p w14:paraId="477F3274" w14:textId="77777777" w:rsidR="005A775B" w:rsidRDefault="005A775B" w:rsidP="00433D12">
      <w:r>
        <w:continuationSeparator/>
      </w:r>
    </w:p>
  </w:endnote>
  <w:endnote w:type="continuationNotice" w:id="1">
    <w:p w14:paraId="48F7B408" w14:textId="77777777" w:rsidR="005A775B" w:rsidRDefault="005A7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FB4C5" w14:textId="77777777" w:rsidR="005A775B" w:rsidRDefault="005A775B" w:rsidP="00433D12">
      <w:r>
        <w:separator/>
      </w:r>
    </w:p>
  </w:footnote>
  <w:footnote w:type="continuationSeparator" w:id="0">
    <w:p w14:paraId="7081F913" w14:textId="77777777" w:rsidR="005A775B" w:rsidRDefault="005A775B" w:rsidP="00433D12">
      <w:r>
        <w:continuationSeparator/>
      </w:r>
    </w:p>
  </w:footnote>
  <w:footnote w:type="continuationNotice" w:id="1">
    <w:p w14:paraId="5B96D761" w14:textId="77777777" w:rsidR="005A775B" w:rsidRDefault="005A77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68480"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1EB3"/>
    <w:rsid w:val="000172B3"/>
    <w:rsid w:val="00017867"/>
    <w:rsid w:val="00021FA8"/>
    <w:rsid w:val="000262B4"/>
    <w:rsid w:val="000366DD"/>
    <w:rsid w:val="000373DD"/>
    <w:rsid w:val="000402AD"/>
    <w:rsid w:val="00043551"/>
    <w:rsid w:val="00043EB8"/>
    <w:rsid w:val="00044526"/>
    <w:rsid w:val="000455B0"/>
    <w:rsid w:val="000463F2"/>
    <w:rsid w:val="0004665F"/>
    <w:rsid w:val="000531D0"/>
    <w:rsid w:val="00053F60"/>
    <w:rsid w:val="00061F3D"/>
    <w:rsid w:val="00063A01"/>
    <w:rsid w:val="000663BA"/>
    <w:rsid w:val="0006757F"/>
    <w:rsid w:val="0007058C"/>
    <w:rsid w:val="00070D94"/>
    <w:rsid w:val="000720FA"/>
    <w:rsid w:val="000744DF"/>
    <w:rsid w:val="00075FAA"/>
    <w:rsid w:val="00077028"/>
    <w:rsid w:val="00081350"/>
    <w:rsid w:val="000814B0"/>
    <w:rsid w:val="000834DC"/>
    <w:rsid w:val="00084593"/>
    <w:rsid w:val="0008538E"/>
    <w:rsid w:val="00087E0D"/>
    <w:rsid w:val="00090181"/>
    <w:rsid w:val="000910AD"/>
    <w:rsid w:val="000932AE"/>
    <w:rsid w:val="00093482"/>
    <w:rsid w:val="000952B6"/>
    <w:rsid w:val="00095347"/>
    <w:rsid w:val="0009610B"/>
    <w:rsid w:val="000A4C68"/>
    <w:rsid w:val="000A4DF2"/>
    <w:rsid w:val="000A6BCD"/>
    <w:rsid w:val="000A700E"/>
    <w:rsid w:val="000B2292"/>
    <w:rsid w:val="000B2D90"/>
    <w:rsid w:val="000B2D9E"/>
    <w:rsid w:val="000C0D50"/>
    <w:rsid w:val="000C67D4"/>
    <w:rsid w:val="000C7A6E"/>
    <w:rsid w:val="000D0EEA"/>
    <w:rsid w:val="000D2CD5"/>
    <w:rsid w:val="000D2F84"/>
    <w:rsid w:val="000D476D"/>
    <w:rsid w:val="000D56C4"/>
    <w:rsid w:val="000D6E63"/>
    <w:rsid w:val="000E16D1"/>
    <w:rsid w:val="000E2413"/>
    <w:rsid w:val="000E398C"/>
    <w:rsid w:val="000E3FD4"/>
    <w:rsid w:val="000E4A5C"/>
    <w:rsid w:val="000E52D0"/>
    <w:rsid w:val="000F0C0F"/>
    <w:rsid w:val="000F14D5"/>
    <w:rsid w:val="000F563C"/>
    <w:rsid w:val="000F65F6"/>
    <w:rsid w:val="00101CCC"/>
    <w:rsid w:val="00102465"/>
    <w:rsid w:val="00102D99"/>
    <w:rsid w:val="00104206"/>
    <w:rsid w:val="00107BFA"/>
    <w:rsid w:val="001106D5"/>
    <w:rsid w:val="00111F6D"/>
    <w:rsid w:val="00113214"/>
    <w:rsid w:val="001135B6"/>
    <w:rsid w:val="001147E9"/>
    <w:rsid w:val="001206EA"/>
    <w:rsid w:val="00122B74"/>
    <w:rsid w:val="0012389F"/>
    <w:rsid w:val="001238B0"/>
    <w:rsid w:val="0012410F"/>
    <w:rsid w:val="0012443E"/>
    <w:rsid w:val="001268A6"/>
    <w:rsid w:val="00130F67"/>
    <w:rsid w:val="00134B53"/>
    <w:rsid w:val="001354C7"/>
    <w:rsid w:val="00142B1D"/>
    <w:rsid w:val="00142DE3"/>
    <w:rsid w:val="00143C87"/>
    <w:rsid w:val="001451F2"/>
    <w:rsid w:val="00147504"/>
    <w:rsid w:val="00153AE6"/>
    <w:rsid w:val="00153DEB"/>
    <w:rsid w:val="00160895"/>
    <w:rsid w:val="00160D20"/>
    <w:rsid w:val="00161FE9"/>
    <w:rsid w:val="00165238"/>
    <w:rsid w:val="00170528"/>
    <w:rsid w:val="001721CD"/>
    <w:rsid w:val="00182ED9"/>
    <w:rsid w:val="00186200"/>
    <w:rsid w:val="00186CB1"/>
    <w:rsid w:val="00186EBA"/>
    <w:rsid w:val="00187E09"/>
    <w:rsid w:val="00192CF7"/>
    <w:rsid w:val="00192ECC"/>
    <w:rsid w:val="0019672C"/>
    <w:rsid w:val="00197E12"/>
    <w:rsid w:val="001A0C4C"/>
    <w:rsid w:val="001A1137"/>
    <w:rsid w:val="001A2D4F"/>
    <w:rsid w:val="001A3D3C"/>
    <w:rsid w:val="001A6F12"/>
    <w:rsid w:val="001B09DF"/>
    <w:rsid w:val="001B31DC"/>
    <w:rsid w:val="001B41FF"/>
    <w:rsid w:val="001B43E7"/>
    <w:rsid w:val="001B4811"/>
    <w:rsid w:val="001B6258"/>
    <w:rsid w:val="001B6D62"/>
    <w:rsid w:val="001B7EA0"/>
    <w:rsid w:val="001C1DB8"/>
    <w:rsid w:val="001C26BF"/>
    <w:rsid w:val="001C2C50"/>
    <w:rsid w:val="001D0E59"/>
    <w:rsid w:val="001D69C4"/>
    <w:rsid w:val="001D70A9"/>
    <w:rsid w:val="001D7D0C"/>
    <w:rsid w:val="001E1A82"/>
    <w:rsid w:val="001F15EE"/>
    <w:rsid w:val="001F202F"/>
    <w:rsid w:val="001F2A7B"/>
    <w:rsid w:val="001F4D2F"/>
    <w:rsid w:val="001F4DAB"/>
    <w:rsid w:val="001F660B"/>
    <w:rsid w:val="001F6AC2"/>
    <w:rsid w:val="002019FA"/>
    <w:rsid w:val="00204C8B"/>
    <w:rsid w:val="0020783A"/>
    <w:rsid w:val="00210674"/>
    <w:rsid w:val="0021221C"/>
    <w:rsid w:val="00215112"/>
    <w:rsid w:val="00220A57"/>
    <w:rsid w:val="00222240"/>
    <w:rsid w:val="0022226F"/>
    <w:rsid w:val="002227D3"/>
    <w:rsid w:val="002269E1"/>
    <w:rsid w:val="00226A1E"/>
    <w:rsid w:val="00231A65"/>
    <w:rsid w:val="00232CFE"/>
    <w:rsid w:val="00234303"/>
    <w:rsid w:val="00236B7C"/>
    <w:rsid w:val="00236F4B"/>
    <w:rsid w:val="0024132A"/>
    <w:rsid w:val="00241A20"/>
    <w:rsid w:val="00242112"/>
    <w:rsid w:val="00242ADA"/>
    <w:rsid w:val="0024425C"/>
    <w:rsid w:val="002514CC"/>
    <w:rsid w:val="002515A4"/>
    <w:rsid w:val="00257430"/>
    <w:rsid w:val="00257DD8"/>
    <w:rsid w:val="00263AE1"/>
    <w:rsid w:val="00265CF0"/>
    <w:rsid w:val="00265EB6"/>
    <w:rsid w:val="00266389"/>
    <w:rsid w:val="00266C5C"/>
    <w:rsid w:val="00267BFA"/>
    <w:rsid w:val="00270F16"/>
    <w:rsid w:val="002730C9"/>
    <w:rsid w:val="00273BE2"/>
    <w:rsid w:val="002740D3"/>
    <w:rsid w:val="0027412D"/>
    <w:rsid w:val="00274800"/>
    <w:rsid w:val="00274FB4"/>
    <w:rsid w:val="00276DDA"/>
    <w:rsid w:val="00280DEB"/>
    <w:rsid w:val="002834E9"/>
    <w:rsid w:val="0028422C"/>
    <w:rsid w:val="0028676A"/>
    <w:rsid w:val="002900DA"/>
    <w:rsid w:val="002906DB"/>
    <w:rsid w:val="00290968"/>
    <w:rsid w:val="00290A64"/>
    <w:rsid w:val="002920AC"/>
    <w:rsid w:val="00294D32"/>
    <w:rsid w:val="00297592"/>
    <w:rsid w:val="002A19CA"/>
    <w:rsid w:val="002A3E6C"/>
    <w:rsid w:val="002A4CB7"/>
    <w:rsid w:val="002A56BD"/>
    <w:rsid w:val="002B1A3F"/>
    <w:rsid w:val="002B270F"/>
    <w:rsid w:val="002B2763"/>
    <w:rsid w:val="002B30E6"/>
    <w:rsid w:val="002B4B8C"/>
    <w:rsid w:val="002B51B8"/>
    <w:rsid w:val="002B5DE6"/>
    <w:rsid w:val="002B5FB4"/>
    <w:rsid w:val="002C09CC"/>
    <w:rsid w:val="002C1C0D"/>
    <w:rsid w:val="002C2140"/>
    <w:rsid w:val="002C5FF5"/>
    <w:rsid w:val="002D0905"/>
    <w:rsid w:val="002D0E28"/>
    <w:rsid w:val="002D2DB9"/>
    <w:rsid w:val="002D66C2"/>
    <w:rsid w:val="002D74F4"/>
    <w:rsid w:val="002E027D"/>
    <w:rsid w:val="002E06F3"/>
    <w:rsid w:val="002E4883"/>
    <w:rsid w:val="002E4D0B"/>
    <w:rsid w:val="002E7C88"/>
    <w:rsid w:val="002F15BA"/>
    <w:rsid w:val="002F2063"/>
    <w:rsid w:val="002F49AB"/>
    <w:rsid w:val="002F6A2A"/>
    <w:rsid w:val="002F7E45"/>
    <w:rsid w:val="00300634"/>
    <w:rsid w:val="00303870"/>
    <w:rsid w:val="00303C97"/>
    <w:rsid w:val="00304787"/>
    <w:rsid w:val="00305836"/>
    <w:rsid w:val="0030597F"/>
    <w:rsid w:val="00306278"/>
    <w:rsid w:val="003138D2"/>
    <w:rsid w:val="00313DE4"/>
    <w:rsid w:val="00314625"/>
    <w:rsid w:val="00315C8B"/>
    <w:rsid w:val="00320F03"/>
    <w:rsid w:val="00322DCB"/>
    <w:rsid w:val="00322EFC"/>
    <w:rsid w:val="0032398F"/>
    <w:rsid w:val="00326FCE"/>
    <w:rsid w:val="003300E2"/>
    <w:rsid w:val="0033033D"/>
    <w:rsid w:val="00333459"/>
    <w:rsid w:val="0033369E"/>
    <w:rsid w:val="00336000"/>
    <w:rsid w:val="00336EA1"/>
    <w:rsid w:val="00345BE9"/>
    <w:rsid w:val="00347410"/>
    <w:rsid w:val="00350469"/>
    <w:rsid w:val="00354EC0"/>
    <w:rsid w:val="003566E2"/>
    <w:rsid w:val="0036087D"/>
    <w:rsid w:val="003610A4"/>
    <w:rsid w:val="003619AA"/>
    <w:rsid w:val="0036395A"/>
    <w:rsid w:val="00366D1A"/>
    <w:rsid w:val="00367DC6"/>
    <w:rsid w:val="00371CE3"/>
    <w:rsid w:val="00381511"/>
    <w:rsid w:val="00381E68"/>
    <w:rsid w:val="003824FF"/>
    <w:rsid w:val="00383AD8"/>
    <w:rsid w:val="00384D99"/>
    <w:rsid w:val="00384F67"/>
    <w:rsid w:val="0038620A"/>
    <w:rsid w:val="00386B3B"/>
    <w:rsid w:val="00387EA4"/>
    <w:rsid w:val="003910F6"/>
    <w:rsid w:val="00392D47"/>
    <w:rsid w:val="003961C7"/>
    <w:rsid w:val="003968FB"/>
    <w:rsid w:val="003A1151"/>
    <w:rsid w:val="003A1361"/>
    <w:rsid w:val="003A1D57"/>
    <w:rsid w:val="003A5513"/>
    <w:rsid w:val="003A631C"/>
    <w:rsid w:val="003A6DAB"/>
    <w:rsid w:val="003B0B9D"/>
    <w:rsid w:val="003B1345"/>
    <w:rsid w:val="003B4DA8"/>
    <w:rsid w:val="003C22EB"/>
    <w:rsid w:val="003C4AD6"/>
    <w:rsid w:val="003C4EFC"/>
    <w:rsid w:val="003C5168"/>
    <w:rsid w:val="003C5F2C"/>
    <w:rsid w:val="003C6662"/>
    <w:rsid w:val="003D02DA"/>
    <w:rsid w:val="003D0563"/>
    <w:rsid w:val="003D1E09"/>
    <w:rsid w:val="003D2756"/>
    <w:rsid w:val="003D28A3"/>
    <w:rsid w:val="003D5CD6"/>
    <w:rsid w:val="003E021E"/>
    <w:rsid w:val="003E4D55"/>
    <w:rsid w:val="003F19B3"/>
    <w:rsid w:val="003F2AFF"/>
    <w:rsid w:val="003F4078"/>
    <w:rsid w:val="003F56A9"/>
    <w:rsid w:val="00400D6B"/>
    <w:rsid w:val="00401975"/>
    <w:rsid w:val="0040303A"/>
    <w:rsid w:val="00405516"/>
    <w:rsid w:val="0040600B"/>
    <w:rsid w:val="00406C85"/>
    <w:rsid w:val="00411289"/>
    <w:rsid w:val="00412F59"/>
    <w:rsid w:val="004147B4"/>
    <w:rsid w:val="00414C93"/>
    <w:rsid w:val="00415252"/>
    <w:rsid w:val="00415942"/>
    <w:rsid w:val="0041659F"/>
    <w:rsid w:val="00416BEB"/>
    <w:rsid w:val="004175E6"/>
    <w:rsid w:val="004231AF"/>
    <w:rsid w:val="00424068"/>
    <w:rsid w:val="004314A3"/>
    <w:rsid w:val="0043290C"/>
    <w:rsid w:val="004329CA"/>
    <w:rsid w:val="00433D12"/>
    <w:rsid w:val="004345B3"/>
    <w:rsid w:val="00437434"/>
    <w:rsid w:val="00437E96"/>
    <w:rsid w:val="00440A9F"/>
    <w:rsid w:val="004429B3"/>
    <w:rsid w:val="004436A4"/>
    <w:rsid w:val="0044469E"/>
    <w:rsid w:val="004461B0"/>
    <w:rsid w:val="00446DBA"/>
    <w:rsid w:val="00447F62"/>
    <w:rsid w:val="004564AC"/>
    <w:rsid w:val="0046180D"/>
    <w:rsid w:val="004630BC"/>
    <w:rsid w:val="00463B15"/>
    <w:rsid w:val="004679C4"/>
    <w:rsid w:val="00471A1F"/>
    <w:rsid w:val="0047225D"/>
    <w:rsid w:val="0047278A"/>
    <w:rsid w:val="004735C1"/>
    <w:rsid w:val="00474B55"/>
    <w:rsid w:val="00474DAF"/>
    <w:rsid w:val="00475124"/>
    <w:rsid w:val="004751A7"/>
    <w:rsid w:val="00477705"/>
    <w:rsid w:val="0048098F"/>
    <w:rsid w:val="00482928"/>
    <w:rsid w:val="0048357B"/>
    <w:rsid w:val="00484F37"/>
    <w:rsid w:val="0048634A"/>
    <w:rsid w:val="00486C5F"/>
    <w:rsid w:val="004931ED"/>
    <w:rsid w:val="00493B8F"/>
    <w:rsid w:val="00496447"/>
    <w:rsid w:val="004A2488"/>
    <w:rsid w:val="004A2635"/>
    <w:rsid w:val="004A335E"/>
    <w:rsid w:val="004A34F9"/>
    <w:rsid w:val="004A695F"/>
    <w:rsid w:val="004B07A3"/>
    <w:rsid w:val="004B1F48"/>
    <w:rsid w:val="004B29D4"/>
    <w:rsid w:val="004B2DEA"/>
    <w:rsid w:val="004B3374"/>
    <w:rsid w:val="004B45B6"/>
    <w:rsid w:val="004B55F0"/>
    <w:rsid w:val="004B6784"/>
    <w:rsid w:val="004C07BF"/>
    <w:rsid w:val="004C2410"/>
    <w:rsid w:val="004C41F5"/>
    <w:rsid w:val="004C4883"/>
    <w:rsid w:val="004C5F03"/>
    <w:rsid w:val="004C648E"/>
    <w:rsid w:val="004C7C4C"/>
    <w:rsid w:val="004D01DF"/>
    <w:rsid w:val="004D2BA4"/>
    <w:rsid w:val="004D335A"/>
    <w:rsid w:val="004D347B"/>
    <w:rsid w:val="004D565B"/>
    <w:rsid w:val="004D6A53"/>
    <w:rsid w:val="004D6BEF"/>
    <w:rsid w:val="004D7BB9"/>
    <w:rsid w:val="004E02EF"/>
    <w:rsid w:val="004E15E6"/>
    <w:rsid w:val="004E38F0"/>
    <w:rsid w:val="004F0F48"/>
    <w:rsid w:val="004F667A"/>
    <w:rsid w:val="004F713E"/>
    <w:rsid w:val="004F77A6"/>
    <w:rsid w:val="00500190"/>
    <w:rsid w:val="00502FF2"/>
    <w:rsid w:val="00507A75"/>
    <w:rsid w:val="00510F5E"/>
    <w:rsid w:val="005118F4"/>
    <w:rsid w:val="005160DD"/>
    <w:rsid w:val="005219EC"/>
    <w:rsid w:val="00522259"/>
    <w:rsid w:val="0052270A"/>
    <w:rsid w:val="005274AC"/>
    <w:rsid w:val="0053022F"/>
    <w:rsid w:val="00541433"/>
    <w:rsid w:val="0054280E"/>
    <w:rsid w:val="00542956"/>
    <w:rsid w:val="005468A2"/>
    <w:rsid w:val="00546A0E"/>
    <w:rsid w:val="005520CE"/>
    <w:rsid w:val="005529A8"/>
    <w:rsid w:val="005531C1"/>
    <w:rsid w:val="00553F69"/>
    <w:rsid w:val="00553FBD"/>
    <w:rsid w:val="005540FB"/>
    <w:rsid w:val="00554618"/>
    <w:rsid w:val="00557D24"/>
    <w:rsid w:val="00560079"/>
    <w:rsid w:val="00561002"/>
    <w:rsid w:val="005676B0"/>
    <w:rsid w:val="00567856"/>
    <w:rsid w:val="005701C9"/>
    <w:rsid w:val="005705A1"/>
    <w:rsid w:val="005724A1"/>
    <w:rsid w:val="00572A11"/>
    <w:rsid w:val="00573569"/>
    <w:rsid w:val="00573F7A"/>
    <w:rsid w:val="00574CED"/>
    <w:rsid w:val="00581577"/>
    <w:rsid w:val="005821FB"/>
    <w:rsid w:val="00582566"/>
    <w:rsid w:val="00583260"/>
    <w:rsid w:val="00585558"/>
    <w:rsid w:val="00590ED0"/>
    <w:rsid w:val="00593309"/>
    <w:rsid w:val="005949EC"/>
    <w:rsid w:val="00595734"/>
    <w:rsid w:val="00595EF0"/>
    <w:rsid w:val="005A071B"/>
    <w:rsid w:val="005A1F71"/>
    <w:rsid w:val="005A4738"/>
    <w:rsid w:val="005A5DC5"/>
    <w:rsid w:val="005A6E75"/>
    <w:rsid w:val="005A775B"/>
    <w:rsid w:val="005B23F3"/>
    <w:rsid w:val="005B349F"/>
    <w:rsid w:val="005B3EA6"/>
    <w:rsid w:val="005B5704"/>
    <w:rsid w:val="005C018F"/>
    <w:rsid w:val="005C0342"/>
    <w:rsid w:val="005C0E96"/>
    <w:rsid w:val="005C4584"/>
    <w:rsid w:val="005C4BE8"/>
    <w:rsid w:val="005C7CE8"/>
    <w:rsid w:val="005D29CA"/>
    <w:rsid w:val="005D6F67"/>
    <w:rsid w:val="005D6FFF"/>
    <w:rsid w:val="005E0707"/>
    <w:rsid w:val="005E1CC4"/>
    <w:rsid w:val="005E62F5"/>
    <w:rsid w:val="005E6A21"/>
    <w:rsid w:val="005E7122"/>
    <w:rsid w:val="005F0B2B"/>
    <w:rsid w:val="005F1E0C"/>
    <w:rsid w:val="005F59EC"/>
    <w:rsid w:val="005F6967"/>
    <w:rsid w:val="006004FD"/>
    <w:rsid w:val="00601FCC"/>
    <w:rsid w:val="00603046"/>
    <w:rsid w:val="006034B4"/>
    <w:rsid w:val="006038E8"/>
    <w:rsid w:val="00603AC5"/>
    <w:rsid w:val="00607481"/>
    <w:rsid w:val="0060784E"/>
    <w:rsid w:val="00610BC2"/>
    <w:rsid w:val="00611487"/>
    <w:rsid w:val="00611EA0"/>
    <w:rsid w:val="00614EC2"/>
    <w:rsid w:val="00616721"/>
    <w:rsid w:val="00616C41"/>
    <w:rsid w:val="00621C1E"/>
    <w:rsid w:val="0062233C"/>
    <w:rsid w:val="006226C4"/>
    <w:rsid w:val="006244AA"/>
    <w:rsid w:val="0062562F"/>
    <w:rsid w:val="00630DDF"/>
    <w:rsid w:val="00632D03"/>
    <w:rsid w:val="00634676"/>
    <w:rsid w:val="006351E8"/>
    <w:rsid w:val="0063669B"/>
    <w:rsid w:val="006368A4"/>
    <w:rsid w:val="00642A8A"/>
    <w:rsid w:val="006440FC"/>
    <w:rsid w:val="006550C0"/>
    <w:rsid w:val="0065749B"/>
    <w:rsid w:val="00660EB7"/>
    <w:rsid w:val="006615DD"/>
    <w:rsid w:val="00663F37"/>
    <w:rsid w:val="00665FA9"/>
    <w:rsid w:val="00666AA9"/>
    <w:rsid w:val="006702A1"/>
    <w:rsid w:val="00672437"/>
    <w:rsid w:val="006725BA"/>
    <w:rsid w:val="0067421F"/>
    <w:rsid w:val="00675557"/>
    <w:rsid w:val="006813A8"/>
    <w:rsid w:val="00684811"/>
    <w:rsid w:val="00684E27"/>
    <w:rsid w:val="006925A7"/>
    <w:rsid w:val="00693A5D"/>
    <w:rsid w:val="00693EC3"/>
    <w:rsid w:val="00694CC3"/>
    <w:rsid w:val="0069654B"/>
    <w:rsid w:val="0069782C"/>
    <w:rsid w:val="006A2E2A"/>
    <w:rsid w:val="006A3949"/>
    <w:rsid w:val="006A51F8"/>
    <w:rsid w:val="006A64A2"/>
    <w:rsid w:val="006A729C"/>
    <w:rsid w:val="006A7751"/>
    <w:rsid w:val="006B0F29"/>
    <w:rsid w:val="006B1440"/>
    <w:rsid w:val="006B2390"/>
    <w:rsid w:val="006B2C77"/>
    <w:rsid w:val="006B4100"/>
    <w:rsid w:val="006B5653"/>
    <w:rsid w:val="006B604B"/>
    <w:rsid w:val="006B6C44"/>
    <w:rsid w:val="006C1168"/>
    <w:rsid w:val="006C2913"/>
    <w:rsid w:val="006C5805"/>
    <w:rsid w:val="006C5822"/>
    <w:rsid w:val="006C65FA"/>
    <w:rsid w:val="006C7887"/>
    <w:rsid w:val="006D0528"/>
    <w:rsid w:val="006D2D8E"/>
    <w:rsid w:val="006D3856"/>
    <w:rsid w:val="006D69C4"/>
    <w:rsid w:val="006E02D0"/>
    <w:rsid w:val="006E0698"/>
    <w:rsid w:val="006E1803"/>
    <w:rsid w:val="006E7DB3"/>
    <w:rsid w:val="006F0078"/>
    <w:rsid w:val="006F075C"/>
    <w:rsid w:val="006F0888"/>
    <w:rsid w:val="006F0A64"/>
    <w:rsid w:val="006F0D31"/>
    <w:rsid w:val="006F1586"/>
    <w:rsid w:val="006F242E"/>
    <w:rsid w:val="006F2551"/>
    <w:rsid w:val="006F2ACC"/>
    <w:rsid w:val="006F45E3"/>
    <w:rsid w:val="006F48E6"/>
    <w:rsid w:val="006F4F4F"/>
    <w:rsid w:val="00704C95"/>
    <w:rsid w:val="00705608"/>
    <w:rsid w:val="00707657"/>
    <w:rsid w:val="00710560"/>
    <w:rsid w:val="0071439B"/>
    <w:rsid w:val="00715A2D"/>
    <w:rsid w:val="00715CF0"/>
    <w:rsid w:val="00715FE0"/>
    <w:rsid w:val="007173E5"/>
    <w:rsid w:val="00720C3D"/>
    <w:rsid w:val="00721960"/>
    <w:rsid w:val="00721FFA"/>
    <w:rsid w:val="00722B3F"/>
    <w:rsid w:val="00722FB6"/>
    <w:rsid w:val="007238AA"/>
    <w:rsid w:val="00724B81"/>
    <w:rsid w:val="0072530A"/>
    <w:rsid w:val="00726727"/>
    <w:rsid w:val="00727243"/>
    <w:rsid w:val="007326BC"/>
    <w:rsid w:val="00734629"/>
    <w:rsid w:val="0073467F"/>
    <w:rsid w:val="0073502F"/>
    <w:rsid w:val="00736411"/>
    <w:rsid w:val="00742C3F"/>
    <w:rsid w:val="00742F9B"/>
    <w:rsid w:val="00745190"/>
    <w:rsid w:val="00747A93"/>
    <w:rsid w:val="00751E27"/>
    <w:rsid w:val="00756231"/>
    <w:rsid w:val="00761152"/>
    <w:rsid w:val="00762976"/>
    <w:rsid w:val="007634B0"/>
    <w:rsid w:val="00763BB6"/>
    <w:rsid w:val="00765495"/>
    <w:rsid w:val="00767CCF"/>
    <w:rsid w:val="007738D3"/>
    <w:rsid w:val="007754CD"/>
    <w:rsid w:val="00775AE9"/>
    <w:rsid w:val="0077620E"/>
    <w:rsid w:val="00776A0B"/>
    <w:rsid w:val="007829AD"/>
    <w:rsid w:val="007841DB"/>
    <w:rsid w:val="0078723C"/>
    <w:rsid w:val="00791446"/>
    <w:rsid w:val="0079277B"/>
    <w:rsid w:val="007937D2"/>
    <w:rsid w:val="00797AF7"/>
    <w:rsid w:val="007A014A"/>
    <w:rsid w:val="007A25B4"/>
    <w:rsid w:val="007A2D38"/>
    <w:rsid w:val="007A3E15"/>
    <w:rsid w:val="007B2BE2"/>
    <w:rsid w:val="007B6166"/>
    <w:rsid w:val="007B7727"/>
    <w:rsid w:val="007C1034"/>
    <w:rsid w:val="007C1D3A"/>
    <w:rsid w:val="007C21EF"/>
    <w:rsid w:val="007C5BD9"/>
    <w:rsid w:val="007C5EFC"/>
    <w:rsid w:val="007C6113"/>
    <w:rsid w:val="007C6BA3"/>
    <w:rsid w:val="007C7BB4"/>
    <w:rsid w:val="007D2991"/>
    <w:rsid w:val="007D5AD8"/>
    <w:rsid w:val="007D6DCB"/>
    <w:rsid w:val="007D7E9D"/>
    <w:rsid w:val="007D7F2A"/>
    <w:rsid w:val="007E4B12"/>
    <w:rsid w:val="007E5AF8"/>
    <w:rsid w:val="007E7BC5"/>
    <w:rsid w:val="007F1966"/>
    <w:rsid w:val="007F409E"/>
    <w:rsid w:val="007F40B8"/>
    <w:rsid w:val="007F7DF1"/>
    <w:rsid w:val="00801829"/>
    <w:rsid w:val="00802745"/>
    <w:rsid w:val="00805AD8"/>
    <w:rsid w:val="00807DA1"/>
    <w:rsid w:val="008100A0"/>
    <w:rsid w:val="0081164A"/>
    <w:rsid w:val="00816BE7"/>
    <w:rsid w:val="008203A8"/>
    <w:rsid w:val="0082076D"/>
    <w:rsid w:val="008209AB"/>
    <w:rsid w:val="00821B8E"/>
    <w:rsid w:val="00826D40"/>
    <w:rsid w:val="00833622"/>
    <w:rsid w:val="0083392A"/>
    <w:rsid w:val="008357E2"/>
    <w:rsid w:val="00835946"/>
    <w:rsid w:val="008412F6"/>
    <w:rsid w:val="0084191D"/>
    <w:rsid w:val="00841B26"/>
    <w:rsid w:val="008426A8"/>
    <w:rsid w:val="00842735"/>
    <w:rsid w:val="00845901"/>
    <w:rsid w:val="00845ED1"/>
    <w:rsid w:val="00847083"/>
    <w:rsid w:val="008472CF"/>
    <w:rsid w:val="0085278D"/>
    <w:rsid w:val="008534B7"/>
    <w:rsid w:val="008557DA"/>
    <w:rsid w:val="00862844"/>
    <w:rsid w:val="00863DC0"/>
    <w:rsid w:val="00864E87"/>
    <w:rsid w:val="00867A96"/>
    <w:rsid w:val="00872057"/>
    <w:rsid w:val="008727A7"/>
    <w:rsid w:val="0087564F"/>
    <w:rsid w:val="00875C17"/>
    <w:rsid w:val="00875E7D"/>
    <w:rsid w:val="008765B6"/>
    <w:rsid w:val="0088226D"/>
    <w:rsid w:val="00882FC4"/>
    <w:rsid w:val="00883325"/>
    <w:rsid w:val="00885FE6"/>
    <w:rsid w:val="008865C1"/>
    <w:rsid w:val="008905A3"/>
    <w:rsid w:val="00890AEB"/>
    <w:rsid w:val="00891186"/>
    <w:rsid w:val="008925CF"/>
    <w:rsid w:val="00892B73"/>
    <w:rsid w:val="00892D78"/>
    <w:rsid w:val="00893437"/>
    <w:rsid w:val="0089549E"/>
    <w:rsid w:val="00896D56"/>
    <w:rsid w:val="008A116F"/>
    <w:rsid w:val="008A2F8F"/>
    <w:rsid w:val="008A319F"/>
    <w:rsid w:val="008A31DB"/>
    <w:rsid w:val="008B04D0"/>
    <w:rsid w:val="008B05D7"/>
    <w:rsid w:val="008B0A96"/>
    <w:rsid w:val="008B5317"/>
    <w:rsid w:val="008B74D4"/>
    <w:rsid w:val="008B7EC3"/>
    <w:rsid w:val="008C472E"/>
    <w:rsid w:val="008C572B"/>
    <w:rsid w:val="008D55BE"/>
    <w:rsid w:val="008D66E8"/>
    <w:rsid w:val="008D67EC"/>
    <w:rsid w:val="008D6F36"/>
    <w:rsid w:val="008E0536"/>
    <w:rsid w:val="008E2E75"/>
    <w:rsid w:val="008E6AAC"/>
    <w:rsid w:val="008E6CA2"/>
    <w:rsid w:val="008F32CD"/>
    <w:rsid w:val="008F41F8"/>
    <w:rsid w:val="008F4749"/>
    <w:rsid w:val="008F77DC"/>
    <w:rsid w:val="008F7D47"/>
    <w:rsid w:val="00900EC1"/>
    <w:rsid w:val="009011D2"/>
    <w:rsid w:val="00902EB3"/>
    <w:rsid w:val="009105A2"/>
    <w:rsid w:val="009105BA"/>
    <w:rsid w:val="00913CC5"/>
    <w:rsid w:val="00915121"/>
    <w:rsid w:val="00915433"/>
    <w:rsid w:val="00915AF8"/>
    <w:rsid w:val="00920657"/>
    <w:rsid w:val="0092146A"/>
    <w:rsid w:val="00922DD5"/>
    <w:rsid w:val="00927511"/>
    <w:rsid w:val="00927977"/>
    <w:rsid w:val="00930194"/>
    <w:rsid w:val="00931454"/>
    <w:rsid w:val="00933572"/>
    <w:rsid w:val="00934B00"/>
    <w:rsid w:val="00940C57"/>
    <w:rsid w:val="009431E1"/>
    <w:rsid w:val="00944775"/>
    <w:rsid w:val="00944D70"/>
    <w:rsid w:val="00945398"/>
    <w:rsid w:val="00945938"/>
    <w:rsid w:val="0094609C"/>
    <w:rsid w:val="00947177"/>
    <w:rsid w:val="00950A32"/>
    <w:rsid w:val="00952759"/>
    <w:rsid w:val="009530A2"/>
    <w:rsid w:val="0095453D"/>
    <w:rsid w:val="00955D2B"/>
    <w:rsid w:val="0096540F"/>
    <w:rsid w:val="009658BC"/>
    <w:rsid w:val="0096646E"/>
    <w:rsid w:val="00967071"/>
    <w:rsid w:val="00970D70"/>
    <w:rsid w:val="00974EE0"/>
    <w:rsid w:val="009751DD"/>
    <w:rsid w:val="00975372"/>
    <w:rsid w:val="009756AD"/>
    <w:rsid w:val="00976F00"/>
    <w:rsid w:val="00980AF8"/>
    <w:rsid w:val="00981F8A"/>
    <w:rsid w:val="0098394D"/>
    <w:rsid w:val="009843D6"/>
    <w:rsid w:val="00986B5E"/>
    <w:rsid w:val="009879C6"/>
    <w:rsid w:val="00992FDA"/>
    <w:rsid w:val="00993674"/>
    <w:rsid w:val="0099378E"/>
    <w:rsid w:val="0099386A"/>
    <w:rsid w:val="00994A3F"/>
    <w:rsid w:val="00994D7E"/>
    <w:rsid w:val="009953D2"/>
    <w:rsid w:val="00995E9B"/>
    <w:rsid w:val="00996077"/>
    <w:rsid w:val="009A1EC8"/>
    <w:rsid w:val="009A23BC"/>
    <w:rsid w:val="009A674F"/>
    <w:rsid w:val="009A7D5E"/>
    <w:rsid w:val="009B236E"/>
    <w:rsid w:val="009C3BEA"/>
    <w:rsid w:val="009C60C8"/>
    <w:rsid w:val="009D0A29"/>
    <w:rsid w:val="009D150A"/>
    <w:rsid w:val="009D546B"/>
    <w:rsid w:val="009D65E6"/>
    <w:rsid w:val="009D771E"/>
    <w:rsid w:val="009E0510"/>
    <w:rsid w:val="009E6929"/>
    <w:rsid w:val="009F06D5"/>
    <w:rsid w:val="009F1C96"/>
    <w:rsid w:val="009F35A5"/>
    <w:rsid w:val="009F67F8"/>
    <w:rsid w:val="009F7F9E"/>
    <w:rsid w:val="00A02467"/>
    <w:rsid w:val="00A0296B"/>
    <w:rsid w:val="00A06237"/>
    <w:rsid w:val="00A070A7"/>
    <w:rsid w:val="00A07E04"/>
    <w:rsid w:val="00A101F2"/>
    <w:rsid w:val="00A15736"/>
    <w:rsid w:val="00A15930"/>
    <w:rsid w:val="00A16A30"/>
    <w:rsid w:val="00A212FE"/>
    <w:rsid w:val="00A222E3"/>
    <w:rsid w:val="00A26D74"/>
    <w:rsid w:val="00A26FEB"/>
    <w:rsid w:val="00A30C9F"/>
    <w:rsid w:val="00A31E22"/>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6020D"/>
    <w:rsid w:val="00A606DB"/>
    <w:rsid w:val="00A61909"/>
    <w:rsid w:val="00A62D29"/>
    <w:rsid w:val="00A64D3F"/>
    <w:rsid w:val="00A651FD"/>
    <w:rsid w:val="00A66572"/>
    <w:rsid w:val="00A66D55"/>
    <w:rsid w:val="00A67777"/>
    <w:rsid w:val="00A7198C"/>
    <w:rsid w:val="00A71F8D"/>
    <w:rsid w:val="00A73AE4"/>
    <w:rsid w:val="00A7711C"/>
    <w:rsid w:val="00A839D2"/>
    <w:rsid w:val="00A83ECC"/>
    <w:rsid w:val="00A86BC0"/>
    <w:rsid w:val="00A86FB2"/>
    <w:rsid w:val="00A8738C"/>
    <w:rsid w:val="00A90653"/>
    <w:rsid w:val="00A92631"/>
    <w:rsid w:val="00A9382A"/>
    <w:rsid w:val="00A943BF"/>
    <w:rsid w:val="00A9520D"/>
    <w:rsid w:val="00A95B67"/>
    <w:rsid w:val="00AA1462"/>
    <w:rsid w:val="00AA14A3"/>
    <w:rsid w:val="00AA3BC8"/>
    <w:rsid w:val="00AA5900"/>
    <w:rsid w:val="00AA5E1A"/>
    <w:rsid w:val="00AA786D"/>
    <w:rsid w:val="00AB7AE9"/>
    <w:rsid w:val="00AC2ADE"/>
    <w:rsid w:val="00AC3287"/>
    <w:rsid w:val="00AC4DEA"/>
    <w:rsid w:val="00AC65F2"/>
    <w:rsid w:val="00AC7604"/>
    <w:rsid w:val="00AD0BFC"/>
    <w:rsid w:val="00AD69DB"/>
    <w:rsid w:val="00AD7D2E"/>
    <w:rsid w:val="00AD7F30"/>
    <w:rsid w:val="00AE00F5"/>
    <w:rsid w:val="00AE091C"/>
    <w:rsid w:val="00AE4E44"/>
    <w:rsid w:val="00AF25FA"/>
    <w:rsid w:val="00AF270A"/>
    <w:rsid w:val="00AF3C22"/>
    <w:rsid w:val="00AF4B41"/>
    <w:rsid w:val="00AF4D8B"/>
    <w:rsid w:val="00AF5CDA"/>
    <w:rsid w:val="00AF6E2C"/>
    <w:rsid w:val="00AF7DDB"/>
    <w:rsid w:val="00B01669"/>
    <w:rsid w:val="00B03794"/>
    <w:rsid w:val="00B045BB"/>
    <w:rsid w:val="00B0690B"/>
    <w:rsid w:val="00B07DC9"/>
    <w:rsid w:val="00B1092F"/>
    <w:rsid w:val="00B112A3"/>
    <w:rsid w:val="00B118BF"/>
    <w:rsid w:val="00B12FE4"/>
    <w:rsid w:val="00B1333A"/>
    <w:rsid w:val="00B1458A"/>
    <w:rsid w:val="00B200C7"/>
    <w:rsid w:val="00B216F1"/>
    <w:rsid w:val="00B272F5"/>
    <w:rsid w:val="00B279D6"/>
    <w:rsid w:val="00B304CD"/>
    <w:rsid w:val="00B351D6"/>
    <w:rsid w:val="00B35474"/>
    <w:rsid w:val="00B36D2F"/>
    <w:rsid w:val="00B42229"/>
    <w:rsid w:val="00B428D8"/>
    <w:rsid w:val="00B43517"/>
    <w:rsid w:val="00B43BA9"/>
    <w:rsid w:val="00B46A7D"/>
    <w:rsid w:val="00B50CCB"/>
    <w:rsid w:val="00B50CD2"/>
    <w:rsid w:val="00B537E6"/>
    <w:rsid w:val="00B543D9"/>
    <w:rsid w:val="00B553A6"/>
    <w:rsid w:val="00B56C5B"/>
    <w:rsid w:val="00B61209"/>
    <w:rsid w:val="00B6173E"/>
    <w:rsid w:val="00B62526"/>
    <w:rsid w:val="00B64955"/>
    <w:rsid w:val="00B652BC"/>
    <w:rsid w:val="00B67FEC"/>
    <w:rsid w:val="00B7128D"/>
    <w:rsid w:val="00B71F59"/>
    <w:rsid w:val="00B72416"/>
    <w:rsid w:val="00B726A3"/>
    <w:rsid w:val="00B7786B"/>
    <w:rsid w:val="00B80137"/>
    <w:rsid w:val="00B9366D"/>
    <w:rsid w:val="00B93AC8"/>
    <w:rsid w:val="00B9729B"/>
    <w:rsid w:val="00BA1F89"/>
    <w:rsid w:val="00BA3678"/>
    <w:rsid w:val="00BA393A"/>
    <w:rsid w:val="00BA5809"/>
    <w:rsid w:val="00BA6F1D"/>
    <w:rsid w:val="00BB13B5"/>
    <w:rsid w:val="00BB3A94"/>
    <w:rsid w:val="00BB3D42"/>
    <w:rsid w:val="00BB49AF"/>
    <w:rsid w:val="00BB5682"/>
    <w:rsid w:val="00BB7A1E"/>
    <w:rsid w:val="00BC06F6"/>
    <w:rsid w:val="00BC0BAD"/>
    <w:rsid w:val="00BC0D77"/>
    <w:rsid w:val="00BC2874"/>
    <w:rsid w:val="00BC44CB"/>
    <w:rsid w:val="00BC4600"/>
    <w:rsid w:val="00BC7FB9"/>
    <w:rsid w:val="00BD13FE"/>
    <w:rsid w:val="00BD5CF6"/>
    <w:rsid w:val="00BE0343"/>
    <w:rsid w:val="00BE408B"/>
    <w:rsid w:val="00BE648C"/>
    <w:rsid w:val="00BF04D4"/>
    <w:rsid w:val="00BF1186"/>
    <w:rsid w:val="00BF1BA6"/>
    <w:rsid w:val="00BF63E7"/>
    <w:rsid w:val="00BF6BC2"/>
    <w:rsid w:val="00BF7DD0"/>
    <w:rsid w:val="00BF7FCC"/>
    <w:rsid w:val="00C00725"/>
    <w:rsid w:val="00C0192B"/>
    <w:rsid w:val="00C03261"/>
    <w:rsid w:val="00C04039"/>
    <w:rsid w:val="00C04991"/>
    <w:rsid w:val="00C05FF7"/>
    <w:rsid w:val="00C07C71"/>
    <w:rsid w:val="00C10502"/>
    <w:rsid w:val="00C1138D"/>
    <w:rsid w:val="00C15935"/>
    <w:rsid w:val="00C16B08"/>
    <w:rsid w:val="00C20BE8"/>
    <w:rsid w:val="00C20F50"/>
    <w:rsid w:val="00C221A9"/>
    <w:rsid w:val="00C254CE"/>
    <w:rsid w:val="00C25630"/>
    <w:rsid w:val="00C324C3"/>
    <w:rsid w:val="00C33962"/>
    <w:rsid w:val="00C34B45"/>
    <w:rsid w:val="00C37740"/>
    <w:rsid w:val="00C406C9"/>
    <w:rsid w:val="00C42691"/>
    <w:rsid w:val="00C4448F"/>
    <w:rsid w:val="00C44A1B"/>
    <w:rsid w:val="00C44FB0"/>
    <w:rsid w:val="00C455DB"/>
    <w:rsid w:val="00C45763"/>
    <w:rsid w:val="00C469E2"/>
    <w:rsid w:val="00C4763B"/>
    <w:rsid w:val="00C5060B"/>
    <w:rsid w:val="00C51B05"/>
    <w:rsid w:val="00C51FA3"/>
    <w:rsid w:val="00C54B2F"/>
    <w:rsid w:val="00C54F79"/>
    <w:rsid w:val="00C550FD"/>
    <w:rsid w:val="00C56E54"/>
    <w:rsid w:val="00C626F2"/>
    <w:rsid w:val="00C65702"/>
    <w:rsid w:val="00C70FE3"/>
    <w:rsid w:val="00C7592B"/>
    <w:rsid w:val="00C76B16"/>
    <w:rsid w:val="00C77F71"/>
    <w:rsid w:val="00C81A47"/>
    <w:rsid w:val="00C85CB3"/>
    <w:rsid w:val="00C920C3"/>
    <w:rsid w:val="00C9423D"/>
    <w:rsid w:val="00C963DA"/>
    <w:rsid w:val="00C96996"/>
    <w:rsid w:val="00C97F54"/>
    <w:rsid w:val="00CA136D"/>
    <w:rsid w:val="00CA370F"/>
    <w:rsid w:val="00CA3BE4"/>
    <w:rsid w:val="00CA41DC"/>
    <w:rsid w:val="00CA59AD"/>
    <w:rsid w:val="00CA6E30"/>
    <w:rsid w:val="00CB0339"/>
    <w:rsid w:val="00CB0F6F"/>
    <w:rsid w:val="00CB248E"/>
    <w:rsid w:val="00CB2D00"/>
    <w:rsid w:val="00CB4983"/>
    <w:rsid w:val="00CB4EE3"/>
    <w:rsid w:val="00CC077F"/>
    <w:rsid w:val="00CC18DE"/>
    <w:rsid w:val="00CC2C58"/>
    <w:rsid w:val="00CC4D9A"/>
    <w:rsid w:val="00CC5B62"/>
    <w:rsid w:val="00CC6660"/>
    <w:rsid w:val="00CD1D7A"/>
    <w:rsid w:val="00CD1E2A"/>
    <w:rsid w:val="00CE12E3"/>
    <w:rsid w:val="00CE518D"/>
    <w:rsid w:val="00CE685A"/>
    <w:rsid w:val="00CE6908"/>
    <w:rsid w:val="00CE6C68"/>
    <w:rsid w:val="00CF2B32"/>
    <w:rsid w:val="00CF5547"/>
    <w:rsid w:val="00CF7AC2"/>
    <w:rsid w:val="00D0011C"/>
    <w:rsid w:val="00D00A6B"/>
    <w:rsid w:val="00D01BF5"/>
    <w:rsid w:val="00D0209A"/>
    <w:rsid w:val="00D037D8"/>
    <w:rsid w:val="00D04391"/>
    <w:rsid w:val="00D072CF"/>
    <w:rsid w:val="00D10EB5"/>
    <w:rsid w:val="00D12171"/>
    <w:rsid w:val="00D15D82"/>
    <w:rsid w:val="00D16C65"/>
    <w:rsid w:val="00D217BB"/>
    <w:rsid w:val="00D24F7F"/>
    <w:rsid w:val="00D26E42"/>
    <w:rsid w:val="00D302A2"/>
    <w:rsid w:val="00D33FF9"/>
    <w:rsid w:val="00D3466F"/>
    <w:rsid w:val="00D35D45"/>
    <w:rsid w:val="00D37599"/>
    <w:rsid w:val="00D37DF6"/>
    <w:rsid w:val="00D429FB"/>
    <w:rsid w:val="00D43B18"/>
    <w:rsid w:val="00D4447D"/>
    <w:rsid w:val="00D44A0C"/>
    <w:rsid w:val="00D455E6"/>
    <w:rsid w:val="00D456DC"/>
    <w:rsid w:val="00D47A4A"/>
    <w:rsid w:val="00D53711"/>
    <w:rsid w:val="00D53E02"/>
    <w:rsid w:val="00D57264"/>
    <w:rsid w:val="00D62AF1"/>
    <w:rsid w:val="00D648E9"/>
    <w:rsid w:val="00D64E05"/>
    <w:rsid w:val="00D6617A"/>
    <w:rsid w:val="00D6619A"/>
    <w:rsid w:val="00D67314"/>
    <w:rsid w:val="00D73D80"/>
    <w:rsid w:val="00D74AC1"/>
    <w:rsid w:val="00D77131"/>
    <w:rsid w:val="00D82E91"/>
    <w:rsid w:val="00D8407A"/>
    <w:rsid w:val="00D84B44"/>
    <w:rsid w:val="00D85090"/>
    <w:rsid w:val="00D86F7F"/>
    <w:rsid w:val="00D87FE7"/>
    <w:rsid w:val="00D90D6D"/>
    <w:rsid w:val="00D92040"/>
    <w:rsid w:val="00D92204"/>
    <w:rsid w:val="00DA4E8A"/>
    <w:rsid w:val="00DA6744"/>
    <w:rsid w:val="00DA7AED"/>
    <w:rsid w:val="00DB090A"/>
    <w:rsid w:val="00DB4190"/>
    <w:rsid w:val="00DB6FD1"/>
    <w:rsid w:val="00DB74BF"/>
    <w:rsid w:val="00DB759D"/>
    <w:rsid w:val="00DB77EB"/>
    <w:rsid w:val="00DC6A6A"/>
    <w:rsid w:val="00DC70F9"/>
    <w:rsid w:val="00DC77B0"/>
    <w:rsid w:val="00DC7ED5"/>
    <w:rsid w:val="00DD43DB"/>
    <w:rsid w:val="00DD66BC"/>
    <w:rsid w:val="00DE05BE"/>
    <w:rsid w:val="00DE175B"/>
    <w:rsid w:val="00DE1B24"/>
    <w:rsid w:val="00DE27DE"/>
    <w:rsid w:val="00DE3CF1"/>
    <w:rsid w:val="00DF1B23"/>
    <w:rsid w:val="00DF1D57"/>
    <w:rsid w:val="00DF3B02"/>
    <w:rsid w:val="00DF514A"/>
    <w:rsid w:val="00DF624A"/>
    <w:rsid w:val="00DF6860"/>
    <w:rsid w:val="00E01786"/>
    <w:rsid w:val="00E02126"/>
    <w:rsid w:val="00E04E83"/>
    <w:rsid w:val="00E05D6F"/>
    <w:rsid w:val="00E07DE1"/>
    <w:rsid w:val="00E12C79"/>
    <w:rsid w:val="00E14D0E"/>
    <w:rsid w:val="00E15C18"/>
    <w:rsid w:val="00E17D27"/>
    <w:rsid w:val="00E23D92"/>
    <w:rsid w:val="00E24333"/>
    <w:rsid w:val="00E25889"/>
    <w:rsid w:val="00E2799C"/>
    <w:rsid w:val="00E27A15"/>
    <w:rsid w:val="00E31F1C"/>
    <w:rsid w:val="00E4020B"/>
    <w:rsid w:val="00E50ED0"/>
    <w:rsid w:val="00E543F7"/>
    <w:rsid w:val="00E55D9B"/>
    <w:rsid w:val="00E56049"/>
    <w:rsid w:val="00E567DF"/>
    <w:rsid w:val="00E64FDD"/>
    <w:rsid w:val="00E6592B"/>
    <w:rsid w:val="00E66924"/>
    <w:rsid w:val="00E67284"/>
    <w:rsid w:val="00E67779"/>
    <w:rsid w:val="00E677D9"/>
    <w:rsid w:val="00E678C3"/>
    <w:rsid w:val="00E7182C"/>
    <w:rsid w:val="00E71E02"/>
    <w:rsid w:val="00E74574"/>
    <w:rsid w:val="00E7549D"/>
    <w:rsid w:val="00E769FF"/>
    <w:rsid w:val="00E76EFF"/>
    <w:rsid w:val="00E80CA1"/>
    <w:rsid w:val="00E80CB5"/>
    <w:rsid w:val="00E903B2"/>
    <w:rsid w:val="00E94A73"/>
    <w:rsid w:val="00E959BE"/>
    <w:rsid w:val="00E96378"/>
    <w:rsid w:val="00E96839"/>
    <w:rsid w:val="00EA1698"/>
    <w:rsid w:val="00EA416D"/>
    <w:rsid w:val="00EA655A"/>
    <w:rsid w:val="00EB0BD2"/>
    <w:rsid w:val="00EB2420"/>
    <w:rsid w:val="00EB3B3E"/>
    <w:rsid w:val="00EB5A61"/>
    <w:rsid w:val="00EB7081"/>
    <w:rsid w:val="00EC0A0D"/>
    <w:rsid w:val="00EC0B39"/>
    <w:rsid w:val="00EC38C7"/>
    <w:rsid w:val="00EC41D9"/>
    <w:rsid w:val="00EC41DD"/>
    <w:rsid w:val="00EC55B4"/>
    <w:rsid w:val="00EC6756"/>
    <w:rsid w:val="00EC6868"/>
    <w:rsid w:val="00ED11C1"/>
    <w:rsid w:val="00ED1D10"/>
    <w:rsid w:val="00ED3852"/>
    <w:rsid w:val="00ED4EA5"/>
    <w:rsid w:val="00ED5B70"/>
    <w:rsid w:val="00ED72E4"/>
    <w:rsid w:val="00EE055A"/>
    <w:rsid w:val="00EE0E29"/>
    <w:rsid w:val="00EE20A6"/>
    <w:rsid w:val="00EE239E"/>
    <w:rsid w:val="00EE563A"/>
    <w:rsid w:val="00EF0071"/>
    <w:rsid w:val="00EF1FE9"/>
    <w:rsid w:val="00EF23E3"/>
    <w:rsid w:val="00EF3518"/>
    <w:rsid w:val="00EF3570"/>
    <w:rsid w:val="00EF5362"/>
    <w:rsid w:val="00EF7DC2"/>
    <w:rsid w:val="00F01664"/>
    <w:rsid w:val="00F01F45"/>
    <w:rsid w:val="00F0304C"/>
    <w:rsid w:val="00F04BB9"/>
    <w:rsid w:val="00F11546"/>
    <w:rsid w:val="00F13581"/>
    <w:rsid w:val="00F140FE"/>
    <w:rsid w:val="00F14FC5"/>
    <w:rsid w:val="00F210C5"/>
    <w:rsid w:val="00F22FD2"/>
    <w:rsid w:val="00F233AB"/>
    <w:rsid w:val="00F23DA4"/>
    <w:rsid w:val="00F252B8"/>
    <w:rsid w:val="00F2599E"/>
    <w:rsid w:val="00F27AC3"/>
    <w:rsid w:val="00F303A0"/>
    <w:rsid w:val="00F334B2"/>
    <w:rsid w:val="00F337B1"/>
    <w:rsid w:val="00F35AB5"/>
    <w:rsid w:val="00F36C3A"/>
    <w:rsid w:val="00F407D7"/>
    <w:rsid w:val="00F424F2"/>
    <w:rsid w:val="00F43DFD"/>
    <w:rsid w:val="00F44923"/>
    <w:rsid w:val="00F46248"/>
    <w:rsid w:val="00F46ABE"/>
    <w:rsid w:val="00F47320"/>
    <w:rsid w:val="00F47633"/>
    <w:rsid w:val="00F51C50"/>
    <w:rsid w:val="00F53ABB"/>
    <w:rsid w:val="00F55852"/>
    <w:rsid w:val="00F56693"/>
    <w:rsid w:val="00F60677"/>
    <w:rsid w:val="00F60F43"/>
    <w:rsid w:val="00F61D3D"/>
    <w:rsid w:val="00F62BCE"/>
    <w:rsid w:val="00F63301"/>
    <w:rsid w:val="00F6736E"/>
    <w:rsid w:val="00F72539"/>
    <w:rsid w:val="00F7402F"/>
    <w:rsid w:val="00F82AD8"/>
    <w:rsid w:val="00F86E76"/>
    <w:rsid w:val="00F87138"/>
    <w:rsid w:val="00F9483D"/>
    <w:rsid w:val="00F95720"/>
    <w:rsid w:val="00F96270"/>
    <w:rsid w:val="00FA3144"/>
    <w:rsid w:val="00FA6D28"/>
    <w:rsid w:val="00FA7B80"/>
    <w:rsid w:val="00FA7E03"/>
    <w:rsid w:val="00FA7E0C"/>
    <w:rsid w:val="00FB04F8"/>
    <w:rsid w:val="00FB0F3F"/>
    <w:rsid w:val="00FB3340"/>
    <w:rsid w:val="00FB504C"/>
    <w:rsid w:val="00FB601A"/>
    <w:rsid w:val="00FB60DE"/>
    <w:rsid w:val="00FB6E17"/>
    <w:rsid w:val="00FC5A38"/>
    <w:rsid w:val="00FC6B54"/>
    <w:rsid w:val="00FC7E32"/>
    <w:rsid w:val="00FD11C3"/>
    <w:rsid w:val="00FD33A0"/>
    <w:rsid w:val="00FD4455"/>
    <w:rsid w:val="00FE355B"/>
    <w:rsid w:val="00FE4EE7"/>
    <w:rsid w:val="00FE51E5"/>
    <w:rsid w:val="00FE6633"/>
    <w:rsid w:val="00FE6926"/>
    <w:rsid w:val="00FE6F90"/>
    <w:rsid w:val="00FE75F9"/>
    <w:rsid w:val="00FF20BB"/>
    <w:rsid w:val="00FF68E4"/>
    <w:rsid w:val="00FF74F8"/>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2.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3.xml><?xml version="1.0" encoding="utf-8"?>
<ds:datastoreItem xmlns:ds="http://schemas.openxmlformats.org/officeDocument/2006/customXml" ds:itemID="{62014BAB-AA53-4984-85E7-934D99C24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5629</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Grabenauer, Isolde</cp:lastModifiedBy>
  <cp:revision>16</cp:revision>
  <cp:lastPrinted>2020-06-30T11:31:00Z</cp:lastPrinted>
  <dcterms:created xsi:type="dcterms:W3CDTF">2024-08-01T08:04:00Z</dcterms:created>
  <dcterms:modified xsi:type="dcterms:W3CDTF">2024-08-14T10:02:00Z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